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BE4C0" w14:textId="77777777" w:rsidR="00585BEF" w:rsidRPr="001D26CB" w:rsidRDefault="001D26CB" w:rsidP="001D26CB">
      <w:pPr>
        <w:rPr>
          <w:rFonts w:ascii="Comic Sans MS" w:hAnsi="Comic Sans MS"/>
          <w:sz w:val="72"/>
          <w:szCs w:val="72"/>
        </w:rPr>
      </w:pPr>
      <w:r>
        <w:rPr>
          <w:rFonts w:ascii="Comic Sans MS" w:hAnsi="Comic Sans MS"/>
          <w:sz w:val="72"/>
          <w:szCs w:val="72"/>
        </w:rPr>
        <w:t xml:space="preserve">   </w:t>
      </w:r>
      <w:r>
        <w:rPr>
          <w:rFonts w:ascii="Arial" w:hAnsi="Arial" w:cs="Arial"/>
          <w:noProof/>
          <w:color w:val="001BA0"/>
          <w:sz w:val="20"/>
          <w:szCs w:val="20"/>
        </w:rPr>
        <w:drawing>
          <wp:inline distT="0" distB="0" distL="0" distR="0" wp14:anchorId="7B4A56BD" wp14:editId="6DEE8818">
            <wp:extent cx="651711" cy="619125"/>
            <wp:effectExtent l="0" t="0" r="0" b="0"/>
            <wp:docPr id="1" name="Picture 1" descr="http://tse1.mm.bing.net/th?&amp;id=OIP.M85bbb8a5eaf1c30aaaac3bf42e6d4eb5H0&amp;w=300&amp;h=285&amp;c=0&amp;pid=1.9&amp;rs=0&amp;p=0&amp;r=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85bbb8a5eaf1c30aaaac3bf42e6d4eb5H0&amp;w=300&amp;h=285&amp;c=0&amp;pid=1.9&amp;rs=0&amp;p=0&amp;r=0">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3638" cy="630455"/>
                    </a:xfrm>
                    <a:prstGeom prst="rect">
                      <a:avLst/>
                    </a:prstGeom>
                    <a:noFill/>
                    <a:ln>
                      <a:noFill/>
                    </a:ln>
                  </pic:spPr>
                </pic:pic>
              </a:graphicData>
            </a:graphic>
          </wp:inline>
        </w:drawing>
      </w:r>
      <w:r>
        <w:rPr>
          <w:rFonts w:ascii="Comic Sans MS" w:hAnsi="Comic Sans MS"/>
          <w:sz w:val="72"/>
          <w:szCs w:val="72"/>
        </w:rPr>
        <w:t>4</w:t>
      </w:r>
      <w:r w:rsidRPr="001D26CB">
        <w:rPr>
          <w:rFonts w:ascii="Comic Sans MS" w:hAnsi="Comic Sans MS"/>
          <w:sz w:val="72"/>
          <w:szCs w:val="72"/>
          <w:vertAlign w:val="superscript"/>
        </w:rPr>
        <w:t>th</w:t>
      </w:r>
      <w:r>
        <w:rPr>
          <w:rFonts w:ascii="Comic Sans MS" w:hAnsi="Comic Sans MS"/>
          <w:sz w:val="72"/>
          <w:szCs w:val="72"/>
        </w:rPr>
        <w:t xml:space="preserve"> Grade At A </w:t>
      </w:r>
      <w:r w:rsidR="009F760A" w:rsidRPr="009F760A">
        <w:rPr>
          <w:rFonts w:ascii="Comic Sans MS" w:hAnsi="Comic Sans MS"/>
          <w:sz w:val="72"/>
          <w:szCs w:val="72"/>
        </w:rPr>
        <w:t>Glance</w:t>
      </w:r>
    </w:p>
    <w:p w14:paraId="2CF35804" w14:textId="77777777" w:rsidR="00585BEF" w:rsidRPr="00585BEF" w:rsidRDefault="00585BEF" w:rsidP="009F760A">
      <w:pPr>
        <w:pBdr>
          <w:bottom w:val="single" w:sz="6" w:space="1" w:color="auto"/>
        </w:pBdr>
        <w:jc w:val="center"/>
        <w:rPr>
          <w:rFonts w:ascii="Comic Sans MS" w:hAnsi="Comic Sans MS"/>
          <w:sz w:val="16"/>
          <w:szCs w:val="16"/>
        </w:rPr>
      </w:pPr>
    </w:p>
    <w:p w14:paraId="0E84691F" w14:textId="77777777" w:rsidR="009F760A" w:rsidRPr="005B05E6" w:rsidRDefault="001D26CB" w:rsidP="001920E4">
      <w:pPr>
        <w:spacing w:after="120"/>
        <w:rPr>
          <w:rFonts w:ascii="Lucida Calligraphy" w:hAnsi="Lucida Calligraphy"/>
        </w:rPr>
      </w:pPr>
      <w:r>
        <w:rPr>
          <w:rFonts w:ascii="Lucida Calligraphy" w:hAnsi="Lucida Calligraphy"/>
        </w:rPr>
        <w:t>Dear 4th</w:t>
      </w:r>
      <w:r w:rsidR="009F760A" w:rsidRPr="005B05E6">
        <w:rPr>
          <w:rFonts w:ascii="Lucida Calligraphy" w:hAnsi="Lucida Calligraphy"/>
        </w:rPr>
        <w:t xml:space="preserve"> Grade Families,</w:t>
      </w:r>
    </w:p>
    <w:p w14:paraId="08C191AC" w14:textId="77777777" w:rsidR="009F760A" w:rsidRPr="005B05E6" w:rsidRDefault="00A26A95" w:rsidP="001920E4">
      <w:pPr>
        <w:spacing w:after="120"/>
        <w:rPr>
          <w:rFonts w:ascii="Lucida Calligraphy" w:hAnsi="Lucida Calligraphy"/>
        </w:rPr>
      </w:pPr>
      <w:r>
        <w:rPr>
          <w:rFonts w:ascii="Lucida Calligraphy" w:hAnsi="Lucida Calligraphy"/>
        </w:rPr>
        <w:tab/>
        <w:t>Welcome to 4</w:t>
      </w:r>
      <w:r w:rsidRPr="00A26A95">
        <w:rPr>
          <w:rFonts w:ascii="Lucida Calligraphy" w:hAnsi="Lucida Calligraphy"/>
          <w:vertAlign w:val="superscript"/>
        </w:rPr>
        <w:t>th</w:t>
      </w:r>
      <w:r>
        <w:rPr>
          <w:rFonts w:ascii="Lucida Calligraphy" w:hAnsi="Lucida Calligraphy"/>
        </w:rPr>
        <w:t xml:space="preserve"> </w:t>
      </w:r>
      <w:r w:rsidR="009F760A" w:rsidRPr="005B05E6">
        <w:rPr>
          <w:rFonts w:ascii="Lucida Calligraphy" w:hAnsi="Lucida Calligraphy"/>
        </w:rPr>
        <w:t xml:space="preserve">grade! </w:t>
      </w:r>
      <w:r w:rsidR="009F760A">
        <w:rPr>
          <w:rFonts w:ascii="Lucida Calligraphy" w:hAnsi="Lucida Calligraphy"/>
        </w:rPr>
        <w:t xml:space="preserve"> I</w:t>
      </w:r>
      <w:r w:rsidR="009F760A" w:rsidRPr="005B05E6">
        <w:rPr>
          <w:rFonts w:ascii="Lucida Calligraphy" w:hAnsi="Lucida Calligraphy"/>
        </w:rPr>
        <w:t xml:space="preserve"> a</w:t>
      </w:r>
      <w:r w:rsidR="009F760A">
        <w:rPr>
          <w:rFonts w:ascii="Lucida Calligraphy" w:hAnsi="Lucida Calligraphy"/>
        </w:rPr>
        <w:t>m</w:t>
      </w:r>
      <w:r w:rsidR="009F760A" w:rsidRPr="005B05E6">
        <w:rPr>
          <w:rFonts w:ascii="Lucida Calligraphy" w:hAnsi="Lucida Calligraphy"/>
        </w:rPr>
        <w:t xml:space="preserve"> </w:t>
      </w:r>
      <w:r w:rsidR="009C3352">
        <w:rPr>
          <w:rFonts w:ascii="Lucida Calligraphy" w:hAnsi="Lucida Calligraphy"/>
        </w:rPr>
        <w:t>very excited</w:t>
      </w:r>
      <w:r w:rsidR="009F760A" w:rsidRPr="005B05E6">
        <w:rPr>
          <w:rFonts w:ascii="Lucida Calligraphy" w:hAnsi="Lucida Calligraphy"/>
        </w:rPr>
        <w:t xml:space="preserve"> to be yo</w:t>
      </w:r>
      <w:r w:rsidR="00D0352F">
        <w:rPr>
          <w:rFonts w:ascii="Lucida Calligraphy" w:hAnsi="Lucida Calligraphy"/>
        </w:rPr>
        <w:t xml:space="preserve">ur child’s teacher </w:t>
      </w:r>
      <w:r w:rsidR="009F760A">
        <w:rPr>
          <w:rFonts w:ascii="Lucida Calligraphy" w:hAnsi="Lucida Calligraphy"/>
        </w:rPr>
        <w:t xml:space="preserve">this year. </w:t>
      </w:r>
      <w:r w:rsidR="009C3352">
        <w:rPr>
          <w:rFonts w:ascii="Lucida Calligraphy" w:hAnsi="Lucida Calligraphy"/>
        </w:rPr>
        <w:t xml:space="preserve">I look forward to building a relationship with you both. </w:t>
      </w:r>
    </w:p>
    <w:p w14:paraId="04FE2AEF" w14:textId="2E959FE8" w:rsidR="009F760A" w:rsidRDefault="008471D8" w:rsidP="001920E4">
      <w:pPr>
        <w:spacing w:after="120"/>
        <w:ind w:firstLine="720"/>
        <w:rPr>
          <w:rFonts w:ascii="Lucida Calligraphy" w:hAnsi="Lucida Calligraphy"/>
        </w:rPr>
      </w:pPr>
      <w:r>
        <w:rPr>
          <w:rFonts w:ascii="Lucida Calligraphy" w:hAnsi="Lucida Calligraphy"/>
          <w:noProof/>
        </w:rPr>
        <mc:AlternateContent>
          <mc:Choice Requires="wpi">
            <w:drawing>
              <wp:anchor distT="0" distB="0" distL="114300" distR="114300" simplePos="0" relativeHeight="251663360" behindDoc="0" locked="0" layoutInCell="1" allowOverlap="1" wp14:anchorId="5001BBDE" wp14:editId="6D91101C">
                <wp:simplePos x="0" y="0"/>
                <wp:positionH relativeFrom="column">
                  <wp:posOffset>3002340</wp:posOffset>
                </wp:positionH>
                <wp:positionV relativeFrom="paragraph">
                  <wp:posOffset>111005</wp:posOffset>
                </wp:positionV>
                <wp:extent cx="360" cy="360"/>
                <wp:effectExtent l="57150" t="57150" r="57150" b="57150"/>
                <wp:wrapNone/>
                <wp:docPr id="2"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w14:anchorId="06693D88" id="Ink 2" o:spid="_x0000_s1026" type="#_x0000_t75" style="position:absolute;margin-left:235.2pt;margin-top:7.55pt;width:2.4pt;height:2.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">
                <v:imagedata r:id="rId8" o:title=""/>
              </v:shape>
            </w:pict>
          </mc:Fallback>
        </mc:AlternateContent>
      </w:r>
      <w:r>
        <w:rPr>
          <w:rFonts w:ascii="Lucida Calligraphy" w:hAnsi="Lucida Calligraphy"/>
        </w:rPr>
        <w:t xml:space="preserve">I graduated from </w:t>
      </w:r>
      <w:r w:rsidR="009C3352">
        <w:rPr>
          <w:rFonts w:ascii="Lucida Calligraphy" w:hAnsi="Lucida Calligraphy"/>
        </w:rPr>
        <w:t>Kennesaw State</w:t>
      </w:r>
      <w:r>
        <w:rPr>
          <w:rFonts w:ascii="Lucida Calligraphy" w:hAnsi="Lucida Calligraphy"/>
        </w:rPr>
        <w:t xml:space="preserve"> </w:t>
      </w:r>
      <w:r w:rsidR="00A66CED" w:rsidRPr="005B05E6">
        <w:rPr>
          <w:rFonts w:ascii="Lucida Calligraphy" w:hAnsi="Lucida Calligraphy"/>
        </w:rPr>
        <w:t>University with a Bach</w:t>
      </w:r>
      <w:r>
        <w:rPr>
          <w:rFonts w:ascii="Lucida Calligraphy" w:hAnsi="Lucida Calligraphy"/>
        </w:rPr>
        <w:t>elor’s Degree in Elementary</w:t>
      </w:r>
      <w:r w:rsidR="00A66CED" w:rsidRPr="005B05E6">
        <w:rPr>
          <w:rFonts w:ascii="Lucida Calligraphy" w:hAnsi="Lucida Calligraphy"/>
        </w:rPr>
        <w:t xml:space="preserve"> Education. </w:t>
      </w:r>
      <w:r w:rsidR="009C3352">
        <w:rPr>
          <w:rFonts w:ascii="Lucida Calligraphy" w:hAnsi="Lucida Calligraphy"/>
        </w:rPr>
        <w:t xml:space="preserve">This will be my twelfth-year teaching. </w:t>
      </w:r>
      <w:r w:rsidR="00802D5F">
        <w:rPr>
          <w:rFonts w:ascii="Lucida Calligraphy" w:hAnsi="Lucida Calligraphy"/>
        </w:rPr>
        <w:t xml:space="preserve">I started my career by being a supply teacher </w:t>
      </w:r>
      <w:r w:rsidR="000F7D45">
        <w:rPr>
          <w:rFonts w:ascii="Lucida Calligraphy" w:hAnsi="Lucida Calligraphy"/>
        </w:rPr>
        <w:t xml:space="preserve">gaining experience in </w:t>
      </w:r>
      <w:r w:rsidR="009A19B0">
        <w:rPr>
          <w:rFonts w:ascii="Lucida Calligraphy" w:hAnsi="Lucida Calligraphy"/>
        </w:rPr>
        <w:t>k</w:t>
      </w:r>
      <w:r w:rsidR="000F7D45">
        <w:rPr>
          <w:rFonts w:ascii="Lucida Calligraphy" w:hAnsi="Lucida Calligraphy"/>
        </w:rPr>
        <w:t xml:space="preserve">indergarten, </w:t>
      </w:r>
      <w:r w:rsidR="009A19B0">
        <w:rPr>
          <w:rFonts w:ascii="Lucida Calligraphy" w:hAnsi="Lucida Calligraphy"/>
        </w:rPr>
        <w:t>s</w:t>
      </w:r>
      <w:r w:rsidR="00386643">
        <w:rPr>
          <w:rFonts w:ascii="Lucida Calligraphy" w:hAnsi="Lucida Calligraphy"/>
        </w:rPr>
        <w:t xml:space="preserve">econd, and </w:t>
      </w:r>
      <w:r w:rsidR="009A19B0">
        <w:rPr>
          <w:rFonts w:ascii="Lucida Calligraphy" w:hAnsi="Lucida Calligraphy"/>
        </w:rPr>
        <w:t>f</w:t>
      </w:r>
      <w:r w:rsidR="00386643">
        <w:rPr>
          <w:rFonts w:ascii="Lucida Calligraphy" w:hAnsi="Lucida Calligraphy"/>
        </w:rPr>
        <w:t xml:space="preserve">ourth </w:t>
      </w:r>
      <w:r w:rsidR="009A19B0">
        <w:rPr>
          <w:rFonts w:ascii="Lucida Calligraphy" w:hAnsi="Lucida Calligraphy"/>
        </w:rPr>
        <w:t>g</w:t>
      </w:r>
      <w:r w:rsidR="00386643">
        <w:rPr>
          <w:rFonts w:ascii="Lucida Calligraphy" w:hAnsi="Lucida Calligraphy"/>
        </w:rPr>
        <w:t xml:space="preserve">rades. </w:t>
      </w:r>
      <w:r w:rsidR="004047D7">
        <w:rPr>
          <w:rFonts w:ascii="Lucida Calligraphy" w:hAnsi="Lucida Calligraphy"/>
        </w:rPr>
        <w:t>The following school year I was hi</w:t>
      </w:r>
      <w:r w:rsidR="00852155">
        <w:rPr>
          <w:rFonts w:ascii="Lucida Calligraphy" w:hAnsi="Lucida Calligraphy"/>
        </w:rPr>
        <w:t>r</w:t>
      </w:r>
      <w:r w:rsidR="006D791B">
        <w:rPr>
          <w:rFonts w:ascii="Lucida Calligraphy" w:hAnsi="Lucida Calligraphy"/>
        </w:rPr>
        <w:t xml:space="preserve">ed for </w:t>
      </w:r>
      <w:r w:rsidR="009A19B0">
        <w:rPr>
          <w:rFonts w:ascii="Lucida Calligraphy" w:hAnsi="Lucida Calligraphy"/>
        </w:rPr>
        <w:t>t</w:t>
      </w:r>
      <w:r w:rsidR="006D791B">
        <w:rPr>
          <w:rFonts w:ascii="Lucida Calligraphy" w:hAnsi="Lucida Calligraphy"/>
        </w:rPr>
        <w:t>hird grade for two years</w:t>
      </w:r>
      <w:r w:rsidR="003B631B">
        <w:rPr>
          <w:rFonts w:ascii="Lucida Calligraphy" w:hAnsi="Lucida Calligraphy"/>
        </w:rPr>
        <w:t xml:space="preserve">, </w:t>
      </w:r>
      <w:r w:rsidR="006D791B">
        <w:rPr>
          <w:rFonts w:ascii="Lucida Calligraphy" w:hAnsi="Lucida Calligraphy"/>
        </w:rPr>
        <w:t>then taught Pre-K for 4 years</w:t>
      </w:r>
      <w:r w:rsidR="003B631B">
        <w:rPr>
          <w:rFonts w:ascii="Lucida Calligraphy" w:hAnsi="Lucida Calligraphy"/>
        </w:rPr>
        <w:t xml:space="preserve">, </w:t>
      </w:r>
      <w:r w:rsidR="003F794C">
        <w:rPr>
          <w:rFonts w:ascii="Lucida Calligraphy" w:hAnsi="Lucida Calligraphy"/>
        </w:rPr>
        <w:t>f</w:t>
      </w:r>
      <w:r w:rsidR="003B631B">
        <w:rPr>
          <w:rFonts w:ascii="Lucida Calligraphy" w:hAnsi="Lucida Calligraphy"/>
        </w:rPr>
        <w:t xml:space="preserve">ifth for one year and now </w:t>
      </w:r>
      <w:r w:rsidR="003F794C">
        <w:rPr>
          <w:rFonts w:ascii="Lucida Calligraphy" w:hAnsi="Lucida Calligraphy"/>
        </w:rPr>
        <w:t>f</w:t>
      </w:r>
      <w:r w:rsidR="003B631B">
        <w:rPr>
          <w:rFonts w:ascii="Lucida Calligraphy" w:hAnsi="Lucida Calligraphy"/>
        </w:rPr>
        <w:t xml:space="preserve">ourth grade for the last 5 years. </w:t>
      </w:r>
    </w:p>
    <w:p w14:paraId="25C1D630" w14:textId="1C20CBE8" w:rsidR="009C3352" w:rsidRDefault="009C3352" w:rsidP="001920E4">
      <w:pPr>
        <w:spacing w:after="120"/>
        <w:ind w:firstLine="720"/>
        <w:rPr>
          <w:rFonts w:ascii="Lucida Calligraphy" w:hAnsi="Lucida Calligraphy"/>
        </w:rPr>
      </w:pPr>
      <w:r>
        <w:rPr>
          <w:rFonts w:ascii="Lucida Calligraphy" w:hAnsi="Lucida Calligraphy"/>
        </w:rPr>
        <w:t>I have two amazing boys that</w:t>
      </w:r>
      <w:r w:rsidR="005B2DC8">
        <w:rPr>
          <w:rFonts w:ascii="Lucida Calligraphy" w:hAnsi="Lucida Calligraphy"/>
        </w:rPr>
        <w:t xml:space="preserve"> keep my husband and I super busy</w:t>
      </w:r>
      <w:r>
        <w:rPr>
          <w:rFonts w:ascii="Lucida Calligraphy" w:hAnsi="Lucida Calligraphy"/>
        </w:rPr>
        <w:t xml:space="preserve">. My oldest now attends </w:t>
      </w:r>
      <w:r w:rsidR="000930D3">
        <w:rPr>
          <w:rFonts w:ascii="Lucida Calligraphy" w:hAnsi="Lucida Calligraphy"/>
        </w:rPr>
        <w:t>9th</w:t>
      </w:r>
      <w:r>
        <w:rPr>
          <w:rFonts w:ascii="Lucida Calligraphy" w:hAnsi="Lucida Calligraphy"/>
        </w:rPr>
        <w:t xml:space="preserve"> grade at </w:t>
      </w:r>
      <w:r w:rsidR="000930D3">
        <w:rPr>
          <w:rFonts w:ascii="Lucida Calligraphy" w:hAnsi="Lucida Calligraphy"/>
        </w:rPr>
        <w:t>Paulding County High School</w:t>
      </w:r>
      <w:r>
        <w:rPr>
          <w:rFonts w:ascii="Lucida Calligraphy" w:hAnsi="Lucida Calligraphy"/>
        </w:rPr>
        <w:t xml:space="preserve">, and my youngest is in </w:t>
      </w:r>
      <w:r w:rsidR="000930D3">
        <w:rPr>
          <w:rFonts w:ascii="Lucida Calligraphy" w:hAnsi="Lucida Calligraphy"/>
        </w:rPr>
        <w:t>6th</w:t>
      </w:r>
      <w:r>
        <w:rPr>
          <w:rFonts w:ascii="Lucida Calligraphy" w:hAnsi="Lucida Calligraphy"/>
        </w:rPr>
        <w:t xml:space="preserve"> grade </w:t>
      </w:r>
      <w:r w:rsidR="000930D3">
        <w:rPr>
          <w:rFonts w:ascii="Lucida Calligraphy" w:hAnsi="Lucida Calligraphy"/>
        </w:rPr>
        <w:t>at Scoggins Middle School</w:t>
      </w:r>
      <w:r>
        <w:rPr>
          <w:rFonts w:ascii="Lucida Calligraphy" w:hAnsi="Lucida Calligraphy"/>
        </w:rPr>
        <w:t>. We are very active with a variety of sports</w:t>
      </w:r>
      <w:r w:rsidR="005B2DC8">
        <w:rPr>
          <w:rFonts w:ascii="Lucida Calligraphy" w:hAnsi="Lucida Calligraphy"/>
        </w:rPr>
        <w:t xml:space="preserve"> throughout the year</w:t>
      </w:r>
      <w:r>
        <w:rPr>
          <w:rFonts w:ascii="Lucida Calligraphy" w:hAnsi="Lucida Calligraphy"/>
        </w:rPr>
        <w:t>.</w:t>
      </w:r>
      <w:r w:rsidR="005B2DC8">
        <w:rPr>
          <w:rFonts w:ascii="Lucida Calligraphy" w:hAnsi="Lucida Calligraphy"/>
        </w:rPr>
        <w:t xml:space="preserve"> </w:t>
      </w:r>
    </w:p>
    <w:p w14:paraId="1842AE3B" w14:textId="77777777" w:rsidR="009F760A" w:rsidRDefault="005B2DC8" w:rsidP="001920E4">
      <w:pPr>
        <w:spacing w:after="120"/>
        <w:ind w:firstLine="720"/>
        <w:rPr>
          <w:rFonts w:ascii="Lucida Calligraphy" w:hAnsi="Lucida Calligraphy"/>
        </w:rPr>
      </w:pPr>
      <w:r>
        <w:rPr>
          <w:rFonts w:ascii="Lucida Calligraphy" w:hAnsi="Lucida Calligraphy"/>
        </w:rPr>
        <w:t xml:space="preserve">This year is going to be a great year. </w:t>
      </w:r>
      <w:r w:rsidR="009F760A" w:rsidRPr="005B05E6">
        <w:rPr>
          <w:rFonts w:ascii="Lucida Calligraphy" w:hAnsi="Lucida Calligraphy"/>
        </w:rPr>
        <w:t xml:space="preserve">Please feel </w:t>
      </w:r>
      <w:r w:rsidR="009F760A">
        <w:rPr>
          <w:rFonts w:ascii="Lucida Calligraphy" w:hAnsi="Lucida Calligraphy"/>
        </w:rPr>
        <w:t xml:space="preserve">free to contact me concerning your child. I </w:t>
      </w:r>
      <w:r w:rsidR="009F760A" w:rsidRPr="005B05E6">
        <w:rPr>
          <w:rFonts w:ascii="Lucida Calligraphy" w:hAnsi="Lucida Calligraphy"/>
        </w:rPr>
        <w:t>look forw</w:t>
      </w:r>
      <w:r w:rsidR="009F760A">
        <w:rPr>
          <w:rFonts w:ascii="Lucida Calligraphy" w:hAnsi="Lucida Calligraphy"/>
        </w:rPr>
        <w:t>ard to a fabulous year together!</w:t>
      </w:r>
    </w:p>
    <w:p w14:paraId="5122C927" w14:textId="77777777" w:rsidR="009F760A" w:rsidRDefault="009F760A" w:rsidP="001920E4">
      <w:pPr>
        <w:spacing w:after="0"/>
        <w:ind w:firstLine="720"/>
        <w:rPr>
          <w:rFonts w:ascii="Lucida Calligraphy" w:hAnsi="Lucida Calligraphy"/>
        </w:rPr>
      </w:pPr>
      <w:r>
        <w:rPr>
          <w:rFonts w:ascii="Lucida Calligraphy" w:hAnsi="Lucida Calligraphy"/>
        </w:rPr>
        <w:tab/>
      </w:r>
      <w:r>
        <w:rPr>
          <w:rFonts w:ascii="Lucida Calligraphy" w:hAnsi="Lucida Calligraphy"/>
        </w:rPr>
        <w:tab/>
      </w:r>
      <w:r>
        <w:rPr>
          <w:rFonts w:ascii="Lucida Calligraphy" w:hAnsi="Lucida Calligraphy"/>
        </w:rPr>
        <w:tab/>
      </w:r>
      <w:r>
        <w:rPr>
          <w:rFonts w:ascii="Lucida Calligraphy" w:hAnsi="Lucida Calligraphy"/>
        </w:rPr>
        <w:tab/>
      </w:r>
      <w:r>
        <w:rPr>
          <w:rFonts w:ascii="Lucida Calligraphy" w:hAnsi="Lucida Calligraphy"/>
        </w:rPr>
        <w:tab/>
      </w:r>
      <w:r>
        <w:rPr>
          <w:rFonts w:ascii="Lucida Calligraphy" w:hAnsi="Lucida Calligraphy"/>
        </w:rPr>
        <w:tab/>
      </w:r>
      <w:r>
        <w:rPr>
          <w:rFonts w:ascii="Lucida Calligraphy" w:hAnsi="Lucida Calligraphy"/>
        </w:rPr>
        <w:tab/>
      </w:r>
      <w:r>
        <w:rPr>
          <w:rFonts w:ascii="Lucida Calligraphy" w:hAnsi="Lucida Calligraphy"/>
        </w:rPr>
        <w:tab/>
        <w:t>Sincerely,</w:t>
      </w:r>
    </w:p>
    <w:p w14:paraId="3E8BAE17" w14:textId="77777777" w:rsidR="009F760A" w:rsidRDefault="004E53A7" w:rsidP="009F760A">
      <w:pPr>
        <w:pBdr>
          <w:bottom w:val="single" w:sz="12" w:space="1" w:color="auto"/>
        </w:pBdr>
        <w:ind w:firstLine="720"/>
        <w:rPr>
          <w:rFonts w:ascii="Lucida Calligraphy" w:hAnsi="Lucida Calligraphy"/>
        </w:rPr>
      </w:pPr>
      <w:r>
        <w:rPr>
          <w:rFonts w:ascii="Comic Sans MS" w:hAnsi="Comic Sans MS"/>
          <w:noProof/>
          <w:sz w:val="32"/>
          <w:szCs w:val="32"/>
        </w:rPr>
        <w:drawing>
          <wp:anchor distT="0" distB="0" distL="114300" distR="114300" simplePos="0" relativeHeight="251659264" behindDoc="1" locked="0" layoutInCell="1" allowOverlap="1" wp14:anchorId="68A66A30" wp14:editId="5344A52E">
            <wp:simplePos x="0" y="0"/>
            <wp:positionH relativeFrom="column">
              <wp:posOffset>1371600</wp:posOffset>
            </wp:positionH>
            <wp:positionV relativeFrom="paragraph">
              <wp:posOffset>355600</wp:posOffset>
            </wp:positionV>
            <wp:extent cx="1028700" cy="520700"/>
            <wp:effectExtent l="0" t="0" r="12700" b="12700"/>
            <wp:wrapNone/>
            <wp:docPr id="4" name="Picture 4" descr="C:\Users\Janelle\AppData\Local\Microsoft\Windows\Temporary Internet Files\Content.IE5\USPFTX0A\ke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elle\AppData\Local\Microsoft\Windows\Temporary Internet Files\Content.IE5\USPFTX0A\key[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71D8">
        <w:rPr>
          <w:rFonts w:ascii="Lucida Calligraphy" w:hAnsi="Lucida Calligraphy"/>
        </w:rPr>
        <w:tab/>
      </w:r>
      <w:r w:rsidR="008471D8">
        <w:rPr>
          <w:rFonts w:ascii="Lucida Calligraphy" w:hAnsi="Lucida Calligraphy"/>
        </w:rPr>
        <w:tab/>
      </w:r>
      <w:r w:rsidR="008471D8">
        <w:rPr>
          <w:rFonts w:ascii="Lucida Calligraphy" w:hAnsi="Lucida Calligraphy"/>
        </w:rPr>
        <w:tab/>
      </w:r>
      <w:r w:rsidR="008471D8">
        <w:rPr>
          <w:rFonts w:ascii="Lucida Calligraphy" w:hAnsi="Lucida Calligraphy"/>
        </w:rPr>
        <w:tab/>
      </w:r>
      <w:r w:rsidR="008471D8">
        <w:rPr>
          <w:rFonts w:ascii="Lucida Calligraphy" w:hAnsi="Lucida Calligraphy"/>
        </w:rPr>
        <w:tab/>
      </w:r>
      <w:r w:rsidR="008471D8">
        <w:rPr>
          <w:rFonts w:ascii="Lucida Calligraphy" w:hAnsi="Lucida Calligraphy"/>
        </w:rPr>
        <w:tab/>
      </w:r>
      <w:r w:rsidR="008471D8">
        <w:rPr>
          <w:rFonts w:ascii="Lucida Calligraphy" w:hAnsi="Lucida Calligraphy"/>
        </w:rPr>
        <w:tab/>
      </w:r>
      <w:r w:rsidR="008471D8">
        <w:rPr>
          <w:rFonts w:ascii="Lucida Calligraphy" w:hAnsi="Lucida Calligraphy"/>
        </w:rPr>
        <w:tab/>
      </w:r>
      <w:r w:rsidR="008471D8">
        <w:rPr>
          <w:rFonts w:ascii="Lucida Calligraphy" w:hAnsi="Lucida Calligraphy"/>
        </w:rPr>
        <w:tab/>
      </w:r>
      <w:r w:rsidR="005B2DC8">
        <w:rPr>
          <w:rFonts w:ascii="Lucida Calligraphy" w:hAnsi="Lucida Calligraphy"/>
        </w:rPr>
        <w:t>Lisa Carson</w:t>
      </w:r>
    </w:p>
    <w:p w14:paraId="0FA288CB" w14:textId="77777777" w:rsidR="009F760A" w:rsidRPr="004E53A7" w:rsidRDefault="00585BEF" w:rsidP="009F760A">
      <w:pPr>
        <w:jc w:val="center"/>
        <w:rPr>
          <w:rFonts w:ascii="Comic Sans MS" w:hAnsi="Comic Sans MS"/>
          <w:sz w:val="36"/>
          <w:szCs w:val="44"/>
        </w:rPr>
      </w:pPr>
      <w:r w:rsidRPr="004E53A7">
        <w:rPr>
          <w:rFonts w:ascii="Comic Sans MS" w:hAnsi="Comic Sans MS"/>
          <w:sz w:val="36"/>
          <w:szCs w:val="44"/>
        </w:rPr>
        <w:t xml:space="preserve">           </w:t>
      </w:r>
      <w:r w:rsidR="008471D8" w:rsidRPr="004E53A7">
        <w:rPr>
          <w:rFonts w:ascii="Comic Sans MS" w:hAnsi="Comic Sans MS"/>
          <w:sz w:val="36"/>
          <w:szCs w:val="44"/>
        </w:rPr>
        <w:t xml:space="preserve">  </w:t>
      </w:r>
      <w:r w:rsidR="009F760A" w:rsidRPr="004E53A7">
        <w:rPr>
          <w:rFonts w:ascii="Comic Sans MS" w:hAnsi="Comic Sans MS"/>
          <w:sz w:val="36"/>
          <w:szCs w:val="44"/>
        </w:rPr>
        <w:t>Communication</w:t>
      </w:r>
      <w:r w:rsidRPr="004E53A7">
        <w:rPr>
          <w:rFonts w:ascii="Comic Sans MS" w:hAnsi="Comic Sans MS"/>
          <w:sz w:val="36"/>
          <w:szCs w:val="44"/>
        </w:rPr>
        <w:t xml:space="preserve"> is Key!</w:t>
      </w:r>
      <w:r w:rsidRPr="004E53A7">
        <w:rPr>
          <w:rFonts w:ascii="Comic Sans MS" w:hAnsi="Comic Sans MS"/>
          <w:noProof/>
          <w:sz w:val="36"/>
          <w:szCs w:val="44"/>
        </w:rPr>
        <w:t xml:space="preserve"> </w:t>
      </w:r>
    </w:p>
    <w:p w14:paraId="69667E74" w14:textId="77777777" w:rsidR="001920E4" w:rsidRPr="004E53A7" w:rsidRDefault="00585BEF" w:rsidP="001920E4">
      <w:pPr>
        <w:spacing w:after="0" w:line="240" w:lineRule="auto"/>
        <w:ind w:left="-90"/>
        <w:rPr>
          <w:rFonts w:ascii="Comic Sans MS" w:hAnsi="Comic Sans MS"/>
          <w:sz w:val="18"/>
          <w:szCs w:val="24"/>
        </w:rPr>
      </w:pPr>
      <w:r>
        <w:rPr>
          <w:rFonts w:ascii="Comic Sans MS" w:hAnsi="Comic Sans MS"/>
          <w:noProof/>
          <w:sz w:val="32"/>
          <w:szCs w:val="32"/>
        </w:rPr>
        <w:drawing>
          <wp:inline distT="0" distB="0" distL="0" distR="0" wp14:anchorId="4EEA3779" wp14:editId="0A5F0676">
            <wp:extent cx="284619" cy="318135"/>
            <wp:effectExtent l="0" t="0" r="1270" b="5715"/>
            <wp:docPr id="3" name="Picture 3" descr="C:\Users\Janelle\AppData\Local\Microsoft\Windows\Temporary Internet Files\Content.IE5\E0AC7VP7\4801769746_07a823fb9f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lle\AppData\Local\Microsoft\Windows\Temporary Internet Files\Content.IE5\E0AC7VP7\4801769746_07a823fb9f_z[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489" cy="330285"/>
                    </a:xfrm>
                    <a:prstGeom prst="rect">
                      <a:avLst/>
                    </a:prstGeom>
                    <a:noFill/>
                    <a:ln>
                      <a:noFill/>
                    </a:ln>
                  </pic:spPr>
                </pic:pic>
              </a:graphicData>
            </a:graphic>
          </wp:inline>
        </w:drawing>
      </w:r>
      <w:r w:rsidR="009F760A" w:rsidRPr="004E53A7">
        <w:rPr>
          <w:rFonts w:ascii="Comic Sans MS" w:hAnsi="Comic Sans MS"/>
          <w:sz w:val="28"/>
          <w:szCs w:val="40"/>
        </w:rPr>
        <w:t>Email</w:t>
      </w:r>
      <w:r w:rsidR="009F760A" w:rsidRPr="004E53A7">
        <w:rPr>
          <w:rFonts w:ascii="Comic Sans MS" w:hAnsi="Comic Sans MS"/>
          <w:sz w:val="18"/>
          <w:szCs w:val="24"/>
        </w:rPr>
        <w:t>- Please be sure to chec</w:t>
      </w:r>
      <w:r w:rsidRPr="004E53A7">
        <w:rPr>
          <w:rFonts w:ascii="Comic Sans MS" w:hAnsi="Comic Sans MS"/>
          <w:sz w:val="18"/>
          <w:szCs w:val="24"/>
        </w:rPr>
        <w:t>k your email frequently! I will send out a weekly email</w:t>
      </w:r>
      <w:r w:rsidR="00591107" w:rsidRPr="004E53A7">
        <w:rPr>
          <w:rFonts w:ascii="Comic Sans MS" w:hAnsi="Comic Sans MS"/>
          <w:sz w:val="18"/>
          <w:szCs w:val="24"/>
        </w:rPr>
        <w:t>/newsletter</w:t>
      </w:r>
      <w:r w:rsidRPr="004E53A7">
        <w:rPr>
          <w:rFonts w:ascii="Comic Sans MS" w:hAnsi="Comic Sans MS"/>
          <w:sz w:val="18"/>
          <w:szCs w:val="24"/>
        </w:rPr>
        <w:t xml:space="preserve"> with reminders and important information. This is</w:t>
      </w:r>
      <w:r w:rsidR="00DE1C49" w:rsidRPr="004E53A7">
        <w:rPr>
          <w:rFonts w:ascii="Comic Sans MS" w:hAnsi="Comic Sans MS"/>
          <w:sz w:val="18"/>
          <w:szCs w:val="24"/>
        </w:rPr>
        <w:t xml:space="preserve"> also</w:t>
      </w:r>
      <w:r w:rsidRPr="004E53A7">
        <w:rPr>
          <w:rFonts w:ascii="Comic Sans MS" w:hAnsi="Comic Sans MS"/>
          <w:sz w:val="18"/>
          <w:szCs w:val="24"/>
        </w:rPr>
        <w:t xml:space="preserve"> the quickest way to contact me. </w:t>
      </w:r>
      <w:r w:rsidR="008471D8" w:rsidRPr="004E53A7">
        <w:rPr>
          <w:rFonts w:ascii="Comic Sans MS" w:hAnsi="Comic Sans MS"/>
          <w:sz w:val="18"/>
          <w:szCs w:val="24"/>
        </w:rPr>
        <w:t xml:space="preserve">My email address is </w:t>
      </w:r>
      <w:r w:rsidR="005B2DC8">
        <w:rPr>
          <w:rFonts w:ascii="Comic Sans MS" w:hAnsi="Comic Sans MS"/>
          <w:sz w:val="18"/>
          <w:szCs w:val="24"/>
        </w:rPr>
        <w:t>lcarson</w:t>
      </w:r>
      <w:r w:rsidR="00321BD2" w:rsidRPr="004E53A7">
        <w:rPr>
          <w:rFonts w:ascii="Comic Sans MS" w:hAnsi="Comic Sans MS"/>
          <w:sz w:val="18"/>
          <w:szCs w:val="24"/>
        </w:rPr>
        <w:t>@paulding.k12.ga.us.</w:t>
      </w:r>
    </w:p>
    <w:p w14:paraId="1C0E1683" w14:textId="77777777" w:rsidR="001920E4" w:rsidRPr="004E53A7" w:rsidRDefault="001920E4" w:rsidP="001920E4">
      <w:pPr>
        <w:spacing w:after="0" w:line="240" w:lineRule="auto"/>
        <w:ind w:left="-90"/>
        <w:rPr>
          <w:rFonts w:ascii="Comic Sans MS" w:hAnsi="Comic Sans MS"/>
          <w:sz w:val="18"/>
          <w:szCs w:val="24"/>
        </w:rPr>
      </w:pPr>
    </w:p>
    <w:p w14:paraId="00F9E0EE" w14:textId="183F8D7D" w:rsidR="00F6049B" w:rsidRPr="004E53A7" w:rsidRDefault="00EA1995" w:rsidP="009F4336">
      <w:pPr>
        <w:spacing w:after="0" w:line="240" w:lineRule="auto"/>
        <w:ind w:left="-90"/>
        <w:rPr>
          <w:rFonts w:ascii="Comic Sans MS" w:hAnsi="Comic Sans MS"/>
          <w:sz w:val="18"/>
          <w:szCs w:val="24"/>
        </w:rPr>
      </w:pPr>
      <w:r>
        <w:rPr>
          <w:noProof/>
          <w:sz w:val="18"/>
        </w:rPr>
        <w:drawing>
          <wp:inline distT="0" distB="0" distL="0" distR="0" wp14:anchorId="30D5BABE" wp14:editId="04BE6BF0">
            <wp:extent cx="295275" cy="31432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r w:rsidR="00585BEF" w:rsidRPr="004E53A7">
        <w:rPr>
          <w:rFonts w:ascii="Comic Sans MS" w:hAnsi="Comic Sans MS"/>
          <w:sz w:val="28"/>
          <w:szCs w:val="40"/>
        </w:rPr>
        <w:t>Communication Binder</w:t>
      </w:r>
      <w:r w:rsidR="00585BEF" w:rsidRPr="004E53A7">
        <w:rPr>
          <w:rFonts w:ascii="Comic Sans MS" w:hAnsi="Comic Sans MS"/>
          <w:sz w:val="18"/>
          <w:szCs w:val="24"/>
        </w:rPr>
        <w:t xml:space="preserve">- </w:t>
      </w:r>
      <w:r w:rsidR="001920E4" w:rsidRPr="004E53A7">
        <w:rPr>
          <w:rFonts w:ascii="Comic Sans MS" w:hAnsi="Comic Sans MS"/>
          <w:sz w:val="18"/>
          <w:szCs w:val="24"/>
        </w:rPr>
        <w:t>Set up a daily routine with your child to review the communicat</w:t>
      </w:r>
      <w:r w:rsidR="008471D8" w:rsidRPr="004E53A7">
        <w:rPr>
          <w:rFonts w:ascii="Comic Sans MS" w:hAnsi="Comic Sans MS"/>
          <w:sz w:val="18"/>
          <w:szCs w:val="24"/>
        </w:rPr>
        <w:t>ion binder. Your child’s agenda should be kept in the binder. Student behavior is marked in the agenda and any notes to or from school can be written on the calendar.  Please initial each night!  Students should place any important papers/notes in the front pocket of the binder</w:t>
      </w:r>
      <w:r w:rsidR="009F4336">
        <w:rPr>
          <w:rFonts w:ascii="Comic Sans MS" w:hAnsi="Comic Sans MS"/>
          <w:sz w:val="18"/>
          <w:szCs w:val="24"/>
        </w:rPr>
        <w:t xml:space="preserve">. </w:t>
      </w:r>
      <w:r w:rsidR="001920E4" w:rsidRPr="004E53A7">
        <w:rPr>
          <w:rFonts w:ascii="Comic Sans MS" w:hAnsi="Comic Sans MS"/>
          <w:sz w:val="18"/>
          <w:szCs w:val="24"/>
        </w:rPr>
        <w:t>Check your email and your child’s communication binder frequently to stay in the loop and up to da</w:t>
      </w:r>
      <w:r w:rsidR="00F6049B" w:rsidRPr="004E53A7">
        <w:rPr>
          <w:rFonts w:ascii="Comic Sans MS" w:hAnsi="Comic Sans MS"/>
          <w:sz w:val="18"/>
          <w:szCs w:val="24"/>
        </w:rPr>
        <w:t>te.</w:t>
      </w:r>
    </w:p>
    <w:p w14:paraId="0D36BFE3" w14:textId="77777777" w:rsidR="004E53A7" w:rsidRPr="004E53A7" w:rsidRDefault="004E53A7" w:rsidP="001920E4">
      <w:pPr>
        <w:spacing w:after="0" w:line="240" w:lineRule="auto"/>
        <w:rPr>
          <w:rFonts w:ascii="Comic Sans MS" w:hAnsi="Comic Sans MS"/>
          <w:sz w:val="18"/>
          <w:szCs w:val="24"/>
        </w:rPr>
      </w:pPr>
    </w:p>
    <w:p w14:paraId="086C2E80" w14:textId="56F3901A" w:rsidR="004E53A7" w:rsidRPr="004E53A7" w:rsidRDefault="004E53A7" w:rsidP="001920E4">
      <w:pPr>
        <w:spacing w:after="0" w:line="240" w:lineRule="auto"/>
        <w:rPr>
          <w:rFonts w:ascii="Comic Sans MS" w:hAnsi="Comic Sans MS"/>
          <w:sz w:val="18"/>
          <w:szCs w:val="20"/>
        </w:rPr>
      </w:pPr>
      <w:r w:rsidRPr="004E53A7">
        <w:rPr>
          <w:rFonts w:ascii="Comic Sans MS" w:hAnsi="Comic Sans MS"/>
          <w:noProof/>
          <w:sz w:val="28"/>
          <w:szCs w:val="32"/>
        </w:rPr>
        <w:drawing>
          <wp:inline distT="0" distB="0" distL="0" distR="0" wp14:anchorId="7CF7B0F0" wp14:editId="454BEA03">
            <wp:extent cx="284619" cy="318135"/>
            <wp:effectExtent l="0" t="0" r="1270" b="5715"/>
            <wp:docPr id="9" name="Picture 9" descr="C:\Users\Janelle\AppData\Local\Microsoft\Windows\Temporary Internet Files\Content.IE5\E0AC7VP7\4801769746_07a823fb9f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lle\AppData\Local\Microsoft\Windows\Temporary Internet Files\Content.IE5\E0AC7VP7\4801769746_07a823fb9f_z[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489" cy="330285"/>
                    </a:xfrm>
                    <a:prstGeom prst="rect">
                      <a:avLst/>
                    </a:prstGeom>
                    <a:noFill/>
                    <a:ln>
                      <a:noFill/>
                    </a:ln>
                  </pic:spPr>
                </pic:pic>
              </a:graphicData>
            </a:graphic>
          </wp:inline>
        </w:drawing>
      </w:r>
      <w:r w:rsidRPr="004E53A7">
        <w:rPr>
          <w:rFonts w:ascii="Comic Sans MS" w:hAnsi="Comic Sans MS"/>
          <w:sz w:val="28"/>
          <w:szCs w:val="32"/>
        </w:rPr>
        <w:t>Weekly Folder-</w:t>
      </w:r>
      <w:r w:rsidRPr="004E53A7">
        <w:rPr>
          <w:rFonts w:ascii="Comic Sans MS" w:hAnsi="Comic Sans MS"/>
          <w:sz w:val="18"/>
          <w:szCs w:val="20"/>
        </w:rPr>
        <w:t xml:space="preserve"> </w:t>
      </w:r>
      <w:r w:rsidR="001A6B49">
        <w:rPr>
          <w:rFonts w:ascii="Comic Sans MS" w:hAnsi="Comic Sans MS"/>
          <w:sz w:val="18"/>
          <w:szCs w:val="20"/>
        </w:rPr>
        <w:t>This year we will not be sending home the Tuesday folder</w:t>
      </w:r>
      <w:r w:rsidR="00E649D2">
        <w:rPr>
          <w:rFonts w:ascii="Comic Sans MS" w:hAnsi="Comic Sans MS"/>
          <w:sz w:val="18"/>
          <w:szCs w:val="20"/>
        </w:rPr>
        <w:t xml:space="preserve">, but will still send any paperwork/assessments home on Tuesday. These will come home in their communication binder instead of the folder. </w:t>
      </w:r>
      <w:r w:rsidRPr="004E53A7">
        <w:rPr>
          <w:rFonts w:ascii="Comic Sans MS" w:hAnsi="Comic Sans MS"/>
          <w:sz w:val="18"/>
          <w:szCs w:val="20"/>
        </w:rPr>
        <w:t xml:space="preserve"> </w:t>
      </w:r>
    </w:p>
    <w:p w14:paraId="3940AAF9" w14:textId="77777777" w:rsidR="00F6049B" w:rsidRPr="004E53A7" w:rsidRDefault="00F6049B" w:rsidP="001920E4">
      <w:pPr>
        <w:spacing w:after="0" w:line="240" w:lineRule="auto"/>
        <w:rPr>
          <w:rFonts w:ascii="Comic Sans MS" w:hAnsi="Comic Sans MS"/>
          <w:sz w:val="18"/>
          <w:szCs w:val="24"/>
        </w:rPr>
      </w:pPr>
    </w:p>
    <w:p w14:paraId="00EBD2B6" w14:textId="7C73F5E1" w:rsidR="00F6049B" w:rsidRPr="004E53A7" w:rsidRDefault="00F6049B" w:rsidP="00F6049B">
      <w:pPr>
        <w:spacing w:after="0" w:line="240" w:lineRule="auto"/>
        <w:rPr>
          <w:rFonts w:ascii="Comic Sans MS" w:hAnsi="Comic Sans MS"/>
          <w:sz w:val="20"/>
          <w:szCs w:val="24"/>
        </w:rPr>
      </w:pPr>
      <w:r w:rsidRPr="004E53A7">
        <w:rPr>
          <w:rFonts w:ascii="Comic Sans MS" w:hAnsi="Comic Sans MS"/>
          <w:noProof/>
          <w:sz w:val="28"/>
          <w:szCs w:val="32"/>
        </w:rPr>
        <w:lastRenderedPageBreak/>
        <w:drawing>
          <wp:inline distT="0" distB="0" distL="0" distR="0" wp14:anchorId="2D72C596" wp14:editId="2712D9B8">
            <wp:extent cx="284619" cy="318135"/>
            <wp:effectExtent l="0" t="0" r="1270" b="5715"/>
            <wp:docPr id="14" name="Picture 14" descr="C:\Users\Janelle\AppData\Local\Microsoft\Windows\Temporary Internet Files\Content.IE5\E0AC7VP7\4801769746_07a823fb9f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lle\AppData\Local\Microsoft\Windows\Temporary Internet Files\Content.IE5\E0AC7VP7\4801769746_07a823fb9f_z[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489" cy="330285"/>
                    </a:xfrm>
                    <a:prstGeom prst="rect">
                      <a:avLst/>
                    </a:prstGeom>
                    <a:noFill/>
                    <a:ln>
                      <a:noFill/>
                    </a:ln>
                  </pic:spPr>
                </pic:pic>
              </a:graphicData>
            </a:graphic>
          </wp:inline>
        </w:drawing>
      </w:r>
      <w:r w:rsidRPr="004E53A7">
        <w:rPr>
          <w:rFonts w:ascii="Comic Sans MS" w:hAnsi="Comic Sans MS"/>
          <w:sz w:val="32"/>
          <w:szCs w:val="40"/>
        </w:rPr>
        <w:t>Class Dojo</w:t>
      </w:r>
      <w:r w:rsidRPr="004E53A7">
        <w:rPr>
          <w:rFonts w:ascii="Comic Sans MS" w:hAnsi="Comic Sans MS"/>
          <w:sz w:val="20"/>
          <w:szCs w:val="24"/>
        </w:rPr>
        <w:t>- Be on the lookout for your invitation to receive behavior updates, photos, and messages using the Class Dojo app.</w:t>
      </w:r>
      <w:r w:rsidR="006D1D3F">
        <w:rPr>
          <w:rFonts w:ascii="Comic Sans MS" w:hAnsi="Comic Sans MS"/>
          <w:sz w:val="20"/>
          <w:szCs w:val="24"/>
        </w:rPr>
        <w:t xml:space="preserve"> Students earn points in Dojo for behavior, having their agenda signed and doing their homework signed nightly. Once a month they will </w:t>
      </w:r>
      <w:r w:rsidR="00ED4B76">
        <w:rPr>
          <w:rFonts w:ascii="Comic Sans MS" w:hAnsi="Comic Sans MS"/>
          <w:sz w:val="20"/>
          <w:szCs w:val="24"/>
        </w:rPr>
        <w:t xml:space="preserve">earn </w:t>
      </w:r>
      <w:r w:rsidR="00225A8D">
        <w:rPr>
          <w:rFonts w:ascii="Comic Sans MS" w:hAnsi="Comic Sans MS"/>
          <w:sz w:val="20"/>
          <w:szCs w:val="24"/>
        </w:rPr>
        <w:t xml:space="preserve">rewards for certain points. </w:t>
      </w:r>
    </w:p>
    <w:p w14:paraId="71FF4D68" w14:textId="66A72917" w:rsidR="00F6049B" w:rsidRPr="004E53A7" w:rsidRDefault="009F4336" w:rsidP="00F6049B">
      <w:pPr>
        <w:spacing w:after="0" w:line="240" w:lineRule="auto"/>
        <w:rPr>
          <w:sz w:val="18"/>
        </w:rPr>
      </w:pPr>
      <w:r w:rsidRPr="004E53A7">
        <w:rPr>
          <w:rFonts w:ascii="Comic Sans MS" w:hAnsi="Comic Sans MS"/>
          <w:noProof/>
          <w:sz w:val="28"/>
          <w:szCs w:val="32"/>
        </w:rPr>
        <w:drawing>
          <wp:inline distT="0" distB="0" distL="0" distR="0" wp14:anchorId="6C91604A" wp14:editId="2027E1BC">
            <wp:extent cx="284619" cy="318135"/>
            <wp:effectExtent l="0" t="0" r="1270" b="5715"/>
            <wp:docPr id="10" name="Picture 10" descr="C:\Users\Janelle\AppData\Local\Microsoft\Windows\Temporary Internet Files\Content.IE5\E0AC7VP7\4801769746_07a823fb9f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lle\AppData\Local\Microsoft\Windows\Temporary Internet Files\Content.IE5\E0AC7VP7\4801769746_07a823fb9f_z[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489" cy="330285"/>
                    </a:xfrm>
                    <a:prstGeom prst="rect">
                      <a:avLst/>
                    </a:prstGeom>
                    <a:noFill/>
                    <a:ln>
                      <a:noFill/>
                    </a:ln>
                  </pic:spPr>
                </pic:pic>
              </a:graphicData>
            </a:graphic>
          </wp:inline>
        </w:drawing>
      </w:r>
      <w:r>
        <w:rPr>
          <w:sz w:val="18"/>
        </w:rPr>
        <w:t xml:space="preserve"> </w:t>
      </w:r>
      <w:r>
        <w:rPr>
          <w:rFonts w:ascii="Comic Sans MS" w:hAnsi="Comic Sans MS"/>
          <w:sz w:val="32"/>
          <w:szCs w:val="40"/>
        </w:rPr>
        <w:t xml:space="preserve">Homework </w:t>
      </w:r>
      <w:r w:rsidR="00163293">
        <w:rPr>
          <w:rFonts w:ascii="Comic Sans MS" w:hAnsi="Comic Sans MS"/>
          <w:sz w:val="32"/>
          <w:szCs w:val="40"/>
        </w:rPr>
        <w:t>–</w:t>
      </w:r>
      <w:r>
        <w:rPr>
          <w:rFonts w:ascii="Comic Sans MS" w:hAnsi="Comic Sans MS"/>
          <w:sz w:val="32"/>
          <w:szCs w:val="40"/>
        </w:rPr>
        <w:t xml:space="preserve"> </w:t>
      </w:r>
      <w:r w:rsidR="00163293">
        <w:rPr>
          <w:rFonts w:ascii="Comic Sans MS" w:hAnsi="Comic Sans MS"/>
          <w:sz w:val="20"/>
          <w:szCs w:val="24"/>
        </w:rPr>
        <w:t xml:space="preserve">This year </w:t>
      </w:r>
      <w:r w:rsidR="005C5D14">
        <w:rPr>
          <w:rFonts w:ascii="Comic Sans MS" w:hAnsi="Comic Sans MS"/>
          <w:sz w:val="20"/>
          <w:szCs w:val="24"/>
        </w:rPr>
        <w:t>homework</w:t>
      </w:r>
      <w:r w:rsidR="00163293">
        <w:rPr>
          <w:rFonts w:ascii="Comic Sans MS" w:hAnsi="Comic Sans MS"/>
          <w:sz w:val="20"/>
          <w:szCs w:val="24"/>
        </w:rPr>
        <w:t xml:space="preserve"> will be on our Canvas home page. I will set a link up so that students can click it and be able to answer their questions each night. There will be 5 ELA questions and 5 </w:t>
      </w:r>
      <w:r w:rsidR="005C5D14">
        <w:rPr>
          <w:rFonts w:ascii="Comic Sans MS" w:hAnsi="Comic Sans MS"/>
          <w:sz w:val="20"/>
          <w:szCs w:val="24"/>
        </w:rPr>
        <w:t xml:space="preserve">math questions. Please have your child do these daily so we can take time to review the previous days work. Their submissions will be online only. If you would like them to have their answers, they are welcome to write them down in their communication </w:t>
      </w:r>
      <w:r w:rsidR="00FD593A">
        <w:rPr>
          <w:rFonts w:ascii="Comic Sans MS" w:hAnsi="Comic Sans MS"/>
          <w:sz w:val="20"/>
          <w:szCs w:val="24"/>
        </w:rPr>
        <w:t>binder</w:t>
      </w:r>
      <w:r w:rsidR="005C5D14">
        <w:rPr>
          <w:rFonts w:ascii="Comic Sans MS" w:hAnsi="Comic Sans MS"/>
          <w:sz w:val="20"/>
          <w:szCs w:val="24"/>
        </w:rPr>
        <w:t xml:space="preserve"> so they can </w:t>
      </w:r>
      <w:r w:rsidR="00FD593A">
        <w:rPr>
          <w:rFonts w:ascii="Comic Sans MS" w:hAnsi="Comic Sans MS"/>
          <w:sz w:val="20"/>
          <w:szCs w:val="24"/>
        </w:rPr>
        <w:t xml:space="preserve">participate in person. Each day they will receive Dojo points </w:t>
      </w:r>
      <w:r w:rsidR="006D1D3F">
        <w:rPr>
          <w:rFonts w:ascii="Comic Sans MS" w:hAnsi="Comic Sans MS"/>
          <w:sz w:val="20"/>
          <w:szCs w:val="24"/>
        </w:rPr>
        <w:t xml:space="preserve">for homework. </w:t>
      </w:r>
    </w:p>
    <w:p w14:paraId="6A497EF3" w14:textId="77777777" w:rsidR="00F6049B" w:rsidRPr="00F6049B" w:rsidRDefault="00F6049B" w:rsidP="00F6049B">
      <w:pPr>
        <w:spacing w:after="0" w:line="240" w:lineRule="auto"/>
        <w:rPr>
          <w:sz w:val="20"/>
        </w:rPr>
      </w:pPr>
    </w:p>
    <w:p w14:paraId="20981283" w14:textId="77777777" w:rsidR="001920E4" w:rsidRDefault="00F6049B" w:rsidP="00F6049B">
      <w:pPr>
        <w:rPr>
          <w:sz w:val="48"/>
          <w:szCs w:val="48"/>
        </w:rPr>
      </w:pPr>
      <w:r>
        <w:rPr>
          <w:rFonts w:ascii="Comic Sans MS" w:hAnsi="Comic Sans MS"/>
          <w:szCs w:val="24"/>
        </w:rPr>
        <w:t xml:space="preserve">             </w:t>
      </w:r>
      <w:r w:rsidR="001920E4">
        <w:rPr>
          <w:noProof/>
          <w:sz w:val="48"/>
          <w:szCs w:val="48"/>
        </w:rPr>
        <w:drawing>
          <wp:inline distT="0" distB="0" distL="0" distR="0" wp14:anchorId="7123E18E" wp14:editId="0890E745">
            <wp:extent cx="552450" cy="5233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8312" cy="528927"/>
                    </a:xfrm>
                    <a:prstGeom prst="rect">
                      <a:avLst/>
                    </a:prstGeom>
                    <a:noFill/>
                    <a:ln>
                      <a:noFill/>
                    </a:ln>
                  </pic:spPr>
                </pic:pic>
              </a:graphicData>
            </a:graphic>
          </wp:inline>
        </w:drawing>
      </w:r>
      <w:r w:rsidR="001920E4">
        <w:rPr>
          <w:b/>
          <w:sz w:val="52"/>
          <w:szCs w:val="52"/>
        </w:rPr>
        <w:t>llgood School-wide Behavior System</w:t>
      </w:r>
    </w:p>
    <w:p w14:paraId="050AE417" w14:textId="64547826" w:rsidR="00015808" w:rsidRDefault="001920E4" w:rsidP="00015808">
      <w:pPr>
        <w:spacing w:after="120"/>
        <w:ind w:firstLine="720"/>
        <w:rPr>
          <w:rFonts w:ascii="Arial" w:hAnsi="Arial" w:cs="Arial"/>
          <w:sz w:val="24"/>
          <w:szCs w:val="24"/>
        </w:rPr>
      </w:pPr>
      <w:r w:rsidRPr="000F56BB">
        <w:rPr>
          <w:rFonts w:ascii="Arial" w:hAnsi="Arial" w:cs="Arial"/>
          <w:sz w:val="24"/>
          <w:szCs w:val="24"/>
        </w:rPr>
        <w:t>This year at Allgood we will continue to use</w:t>
      </w:r>
      <w:r w:rsidR="00015808">
        <w:rPr>
          <w:rFonts w:ascii="Arial" w:hAnsi="Arial" w:cs="Arial"/>
          <w:sz w:val="24"/>
          <w:szCs w:val="24"/>
        </w:rPr>
        <w:t xml:space="preserve"> a </w:t>
      </w:r>
      <w:r w:rsidR="00871FB5">
        <w:rPr>
          <w:rFonts w:ascii="Arial" w:hAnsi="Arial" w:cs="Arial"/>
          <w:sz w:val="24"/>
          <w:szCs w:val="24"/>
        </w:rPr>
        <w:t>color-coded</w:t>
      </w:r>
      <w:r w:rsidR="00015808">
        <w:rPr>
          <w:rFonts w:ascii="Arial" w:hAnsi="Arial" w:cs="Arial"/>
          <w:sz w:val="24"/>
          <w:szCs w:val="24"/>
        </w:rPr>
        <w:t xml:space="preserve"> behavior system.</w:t>
      </w:r>
      <w:r w:rsidRPr="000F56BB">
        <w:rPr>
          <w:rFonts w:ascii="Arial" w:hAnsi="Arial" w:cs="Arial"/>
          <w:sz w:val="24"/>
          <w:szCs w:val="24"/>
        </w:rPr>
        <w:tab/>
      </w:r>
    </w:p>
    <w:p w14:paraId="0DDCF830" w14:textId="77777777" w:rsidR="00015808" w:rsidRPr="000F56BB" w:rsidRDefault="00015808" w:rsidP="00015808">
      <w:pPr>
        <w:spacing w:after="120"/>
        <w:ind w:firstLine="720"/>
        <w:rPr>
          <w:rFonts w:ascii="Arial" w:hAnsi="Arial" w:cs="Arial"/>
          <w:b/>
          <w:sz w:val="24"/>
          <w:szCs w:val="24"/>
        </w:rPr>
      </w:pPr>
      <w:r>
        <w:rPr>
          <w:rFonts w:ascii="Arial" w:hAnsi="Arial" w:cs="Arial"/>
          <w:sz w:val="24"/>
          <w:szCs w:val="24"/>
        </w:rPr>
        <w:t xml:space="preserve">         </w:t>
      </w:r>
      <w:r>
        <w:rPr>
          <w:rFonts w:ascii="Arial" w:hAnsi="Arial" w:cs="Arial"/>
          <w:b/>
          <w:sz w:val="24"/>
          <w:szCs w:val="24"/>
        </w:rPr>
        <w:t>Purple- Extraordinary &amp; Exemplary Student Citizenship</w:t>
      </w:r>
    </w:p>
    <w:p w14:paraId="7129F4E5" w14:textId="77777777" w:rsidR="001920E4" w:rsidRPr="000F56BB" w:rsidRDefault="00015808" w:rsidP="001920E4">
      <w:pPr>
        <w:spacing w:after="0"/>
        <w:ind w:left="1584" w:firstLine="576"/>
        <w:rPr>
          <w:rFonts w:ascii="Arial" w:hAnsi="Arial" w:cs="Arial"/>
          <w:b/>
          <w:sz w:val="24"/>
          <w:szCs w:val="24"/>
        </w:rPr>
      </w:pPr>
      <w:r w:rsidRPr="000F56BB">
        <w:rPr>
          <w:rFonts w:ascii="Arial" w:hAnsi="Arial" w:cs="Arial"/>
          <w:b/>
          <w:noProof/>
          <w:sz w:val="24"/>
          <w:szCs w:val="24"/>
        </w:rPr>
        <mc:AlternateContent>
          <mc:Choice Requires="wps">
            <w:drawing>
              <wp:anchor distT="0" distB="0" distL="114300" distR="114300" simplePos="0" relativeHeight="251660288" behindDoc="0" locked="0" layoutInCell="1" allowOverlap="1" wp14:anchorId="3A691768" wp14:editId="6CB3BEA1">
                <wp:simplePos x="0" y="0"/>
                <wp:positionH relativeFrom="column">
                  <wp:posOffset>1219200</wp:posOffset>
                </wp:positionH>
                <wp:positionV relativeFrom="paragraph">
                  <wp:posOffset>33020</wp:posOffset>
                </wp:positionV>
                <wp:extent cx="0" cy="771525"/>
                <wp:effectExtent l="95250" t="38100" r="57150" b="66675"/>
                <wp:wrapNone/>
                <wp:docPr id="6" name="Straight Arrow Connector 6"/>
                <wp:cNvGraphicFramePr/>
                <a:graphic xmlns:a="http://schemas.openxmlformats.org/drawingml/2006/main">
                  <a:graphicData uri="http://schemas.microsoft.com/office/word/2010/wordprocessingShape">
                    <wps:wsp>
                      <wps:cNvCnPr/>
                      <wps:spPr>
                        <a:xfrm>
                          <a:off x="0" y="0"/>
                          <a:ext cx="0" cy="7715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BACA21" id="_x0000_t32" coordsize="21600,21600" o:spt="32" o:oned="t" path="m,l21600,21600e" filled="f">
                <v:path arrowok="t" fillok="f" o:connecttype="none"/>
                <o:lock v:ext="edit" shapetype="t"/>
              </v:shapetype>
              <v:shape id="Straight Arrow Connector 6" o:spid="_x0000_s1026" type="#_x0000_t32" style="position:absolute;margin-left:96pt;margin-top:2.6pt;width:0;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" strokecolor="#4579b8 [3044]">
                <v:stroke startarrow="open" endarrow="open"/>
              </v:shape>
            </w:pict>
          </mc:Fallback>
        </mc:AlternateContent>
      </w:r>
      <w:r w:rsidR="001920E4" w:rsidRPr="000F56BB">
        <w:rPr>
          <w:rFonts w:ascii="Arial" w:hAnsi="Arial" w:cs="Arial"/>
          <w:b/>
          <w:sz w:val="24"/>
          <w:szCs w:val="24"/>
        </w:rPr>
        <w:t>Blue- Great Day</w:t>
      </w:r>
    </w:p>
    <w:p w14:paraId="71A4DC84" w14:textId="77777777" w:rsidR="001920E4" w:rsidRPr="000F56BB" w:rsidRDefault="001920E4" w:rsidP="001920E4">
      <w:pPr>
        <w:spacing w:after="0"/>
        <w:ind w:left="1584" w:firstLine="576"/>
        <w:rPr>
          <w:rFonts w:ascii="Arial" w:hAnsi="Arial" w:cs="Arial"/>
          <w:b/>
          <w:sz w:val="24"/>
          <w:szCs w:val="24"/>
        </w:rPr>
      </w:pPr>
      <w:r w:rsidRPr="000F56BB">
        <w:rPr>
          <w:rFonts w:ascii="Arial" w:hAnsi="Arial" w:cs="Arial"/>
          <w:b/>
          <w:sz w:val="24"/>
          <w:szCs w:val="24"/>
        </w:rPr>
        <w:t>Green- Ready to Learn</w:t>
      </w:r>
    </w:p>
    <w:p w14:paraId="5CACA05F" w14:textId="77777777" w:rsidR="001920E4" w:rsidRPr="000F56BB" w:rsidRDefault="001920E4" w:rsidP="001920E4">
      <w:pPr>
        <w:spacing w:after="0"/>
        <w:ind w:left="1872" w:firstLine="288"/>
        <w:rPr>
          <w:rFonts w:ascii="Arial" w:hAnsi="Arial" w:cs="Arial"/>
          <w:b/>
          <w:sz w:val="24"/>
          <w:szCs w:val="24"/>
        </w:rPr>
      </w:pPr>
      <w:r w:rsidRPr="000F56BB">
        <w:rPr>
          <w:rFonts w:ascii="Arial" w:hAnsi="Arial" w:cs="Arial"/>
          <w:b/>
          <w:sz w:val="24"/>
          <w:szCs w:val="24"/>
        </w:rPr>
        <w:t>Yellow- Stop &amp; Think</w:t>
      </w:r>
    </w:p>
    <w:p w14:paraId="6591566B" w14:textId="77777777" w:rsidR="001920E4" w:rsidRPr="000F56BB" w:rsidRDefault="001920E4" w:rsidP="001920E4">
      <w:pPr>
        <w:spacing w:after="0"/>
        <w:ind w:left="1584" w:firstLine="576"/>
        <w:rPr>
          <w:rFonts w:ascii="Arial" w:hAnsi="Arial" w:cs="Arial"/>
          <w:b/>
          <w:sz w:val="24"/>
          <w:szCs w:val="24"/>
        </w:rPr>
      </w:pPr>
      <w:r w:rsidRPr="000F56BB">
        <w:rPr>
          <w:rFonts w:ascii="Arial" w:hAnsi="Arial" w:cs="Arial"/>
          <w:b/>
          <w:sz w:val="24"/>
          <w:szCs w:val="24"/>
        </w:rPr>
        <w:t>Red- Interfering with Learning</w:t>
      </w:r>
    </w:p>
    <w:p w14:paraId="13AD3505" w14:textId="77777777" w:rsidR="001920E4" w:rsidRPr="000F56BB" w:rsidRDefault="001920E4" w:rsidP="001920E4">
      <w:pPr>
        <w:spacing w:after="0"/>
        <w:ind w:left="1152"/>
        <w:rPr>
          <w:rFonts w:ascii="Arial" w:hAnsi="Arial" w:cs="Arial"/>
          <w:sz w:val="24"/>
          <w:szCs w:val="24"/>
        </w:rPr>
      </w:pPr>
    </w:p>
    <w:p w14:paraId="76D7B4BD" w14:textId="77777777" w:rsidR="001920E4" w:rsidRPr="000F56BB" w:rsidRDefault="001920E4" w:rsidP="000F56BB">
      <w:pPr>
        <w:spacing w:after="120"/>
        <w:ind w:firstLine="720"/>
        <w:rPr>
          <w:rFonts w:ascii="Arial" w:hAnsi="Arial" w:cs="Arial"/>
          <w:sz w:val="24"/>
          <w:szCs w:val="24"/>
        </w:rPr>
      </w:pPr>
      <w:r w:rsidRPr="000F56BB">
        <w:rPr>
          <w:rFonts w:ascii="Arial" w:hAnsi="Arial" w:cs="Arial"/>
          <w:sz w:val="24"/>
          <w:szCs w:val="24"/>
        </w:rPr>
        <w:t xml:space="preserve">All students will begin the day on green. They </w:t>
      </w:r>
      <w:r w:rsidR="00015808">
        <w:rPr>
          <w:rFonts w:ascii="Arial" w:hAnsi="Arial" w:cs="Arial"/>
          <w:sz w:val="24"/>
          <w:szCs w:val="24"/>
        </w:rPr>
        <w:t>may</w:t>
      </w:r>
      <w:r w:rsidRPr="000F56BB">
        <w:rPr>
          <w:rFonts w:ascii="Arial" w:hAnsi="Arial" w:cs="Arial"/>
          <w:sz w:val="24"/>
          <w:szCs w:val="24"/>
        </w:rPr>
        <w:t xml:space="preserve"> move up or down the chart throughout the day according to their behavior. Please know that we expect students to be on green most days. They will earn a blue </w:t>
      </w:r>
      <w:r w:rsidR="00015808">
        <w:rPr>
          <w:rFonts w:ascii="Arial" w:hAnsi="Arial" w:cs="Arial"/>
          <w:sz w:val="24"/>
          <w:szCs w:val="24"/>
        </w:rPr>
        <w:t>for excellent</w:t>
      </w:r>
      <w:r w:rsidRPr="000F56BB">
        <w:rPr>
          <w:rFonts w:ascii="Arial" w:hAnsi="Arial" w:cs="Arial"/>
          <w:sz w:val="24"/>
          <w:szCs w:val="24"/>
        </w:rPr>
        <w:t xml:space="preserve"> behavior.</w:t>
      </w:r>
      <w:r w:rsidR="00015808">
        <w:rPr>
          <w:rFonts w:ascii="Arial" w:hAnsi="Arial" w:cs="Arial"/>
          <w:sz w:val="24"/>
          <w:szCs w:val="24"/>
        </w:rPr>
        <w:t xml:space="preserve"> A purple mark will be earned for exemplary and extraordinary acts of good citizenship.</w:t>
      </w:r>
      <w:r w:rsidRPr="000F56BB">
        <w:rPr>
          <w:rFonts w:ascii="Arial" w:hAnsi="Arial" w:cs="Arial"/>
          <w:sz w:val="24"/>
          <w:szCs w:val="24"/>
        </w:rPr>
        <w:t xml:space="preserve"> When students are making inappropriate choices, they will be given a verbal warning before having to move down to yellow or red. </w:t>
      </w:r>
    </w:p>
    <w:p w14:paraId="4C3DB224" w14:textId="77777777" w:rsidR="001920E4" w:rsidRPr="000F56BB" w:rsidRDefault="001920E4" w:rsidP="000F56BB">
      <w:pPr>
        <w:spacing w:after="120"/>
        <w:ind w:firstLine="720"/>
        <w:rPr>
          <w:rFonts w:ascii="Arial" w:hAnsi="Arial" w:cs="Arial"/>
          <w:sz w:val="24"/>
          <w:szCs w:val="24"/>
        </w:rPr>
      </w:pPr>
      <w:r w:rsidRPr="000F56BB">
        <w:rPr>
          <w:rFonts w:ascii="Arial" w:hAnsi="Arial" w:cs="Arial"/>
          <w:sz w:val="24"/>
          <w:szCs w:val="24"/>
        </w:rPr>
        <w:t xml:space="preserve">At the end of the day it will be your child’s responsibility to record their daily behavior color. If they earn a yellow or red mark, it will be their responsibility to jot down the reason. I will initial each day and add any notes as needed. </w:t>
      </w:r>
    </w:p>
    <w:p w14:paraId="75E7F61A" w14:textId="77777777" w:rsidR="001920E4" w:rsidRPr="000F56BB" w:rsidRDefault="001920E4" w:rsidP="001920E4">
      <w:pPr>
        <w:spacing w:after="0"/>
        <w:ind w:firstLine="720"/>
        <w:rPr>
          <w:rFonts w:ascii="Arial" w:hAnsi="Arial" w:cs="Arial"/>
          <w:sz w:val="24"/>
          <w:szCs w:val="24"/>
        </w:rPr>
      </w:pPr>
      <w:r w:rsidRPr="000F56BB">
        <w:rPr>
          <w:rFonts w:ascii="Arial" w:hAnsi="Arial" w:cs="Arial"/>
          <w:sz w:val="24"/>
          <w:szCs w:val="24"/>
        </w:rPr>
        <w:t>After school, please help your child get into the habit of showing you their agenda. Please initial their agenda each night so that I know you have read it.</w:t>
      </w:r>
      <w:r w:rsidR="005B2DC8">
        <w:rPr>
          <w:rFonts w:ascii="Arial" w:hAnsi="Arial" w:cs="Arial"/>
          <w:sz w:val="24"/>
          <w:szCs w:val="24"/>
        </w:rPr>
        <w:t xml:space="preserve"> The initials will tell me that they have completed 20 min of reading each night. This is their reading log. </w:t>
      </w:r>
    </w:p>
    <w:p w14:paraId="5ED93A48" w14:textId="77777777" w:rsidR="001920E4" w:rsidRPr="000F56BB" w:rsidRDefault="001920E4" w:rsidP="001920E4">
      <w:pPr>
        <w:spacing w:after="0"/>
        <w:rPr>
          <w:rFonts w:ascii="Arial" w:hAnsi="Arial" w:cs="Arial"/>
          <w:sz w:val="24"/>
          <w:szCs w:val="24"/>
        </w:rPr>
      </w:pPr>
    </w:p>
    <w:p w14:paraId="4E9DB94B" w14:textId="77777777" w:rsidR="001920E4" w:rsidRPr="000F56BB" w:rsidRDefault="001920E4" w:rsidP="001920E4">
      <w:pPr>
        <w:spacing w:after="0"/>
        <w:rPr>
          <w:rFonts w:ascii="Arial" w:hAnsi="Arial" w:cs="Arial"/>
          <w:b/>
          <w:sz w:val="24"/>
          <w:szCs w:val="24"/>
          <w:u w:val="single"/>
        </w:rPr>
      </w:pPr>
      <w:r w:rsidRPr="000F56BB">
        <w:rPr>
          <w:rFonts w:ascii="Arial" w:hAnsi="Arial" w:cs="Arial"/>
          <w:b/>
          <w:sz w:val="24"/>
          <w:szCs w:val="24"/>
          <w:u w:val="single"/>
        </w:rPr>
        <w:t>Behavior Reminders:</w:t>
      </w:r>
    </w:p>
    <w:p w14:paraId="13DA439F" w14:textId="77777777" w:rsidR="001920E4" w:rsidRPr="000F56BB" w:rsidRDefault="009814F6" w:rsidP="001920E4">
      <w:pPr>
        <w:pStyle w:val="ListParagraph"/>
        <w:numPr>
          <w:ilvl w:val="0"/>
          <w:numId w:val="2"/>
        </w:numPr>
        <w:spacing w:after="0" w:line="256" w:lineRule="auto"/>
        <w:rPr>
          <w:rFonts w:ascii="Arial" w:hAnsi="Arial" w:cs="Arial"/>
          <w:sz w:val="24"/>
          <w:szCs w:val="24"/>
        </w:rPr>
      </w:pPr>
      <w:r>
        <w:rPr>
          <w:rFonts w:ascii="Arial" w:hAnsi="Arial" w:cs="Arial"/>
          <w:sz w:val="24"/>
          <w:szCs w:val="24"/>
        </w:rPr>
        <w:t xml:space="preserve">Green &amp; </w:t>
      </w:r>
      <w:r w:rsidR="001920E4" w:rsidRPr="000F56BB">
        <w:rPr>
          <w:rFonts w:ascii="Arial" w:hAnsi="Arial" w:cs="Arial"/>
          <w:sz w:val="24"/>
          <w:szCs w:val="24"/>
        </w:rPr>
        <w:t>Blue</w:t>
      </w:r>
      <w:r>
        <w:rPr>
          <w:rFonts w:ascii="Arial" w:hAnsi="Arial" w:cs="Arial"/>
          <w:sz w:val="24"/>
          <w:szCs w:val="24"/>
        </w:rPr>
        <w:t xml:space="preserve"> </w:t>
      </w:r>
      <w:r w:rsidR="001920E4" w:rsidRPr="000F56BB">
        <w:rPr>
          <w:rFonts w:ascii="Arial" w:hAnsi="Arial" w:cs="Arial"/>
          <w:sz w:val="24"/>
          <w:szCs w:val="24"/>
        </w:rPr>
        <w:t>are the colors to aim for.</w:t>
      </w:r>
    </w:p>
    <w:p w14:paraId="3760E847" w14:textId="77777777" w:rsidR="001920E4" w:rsidRPr="000F56BB" w:rsidRDefault="001920E4" w:rsidP="001920E4">
      <w:pPr>
        <w:pStyle w:val="ListParagraph"/>
        <w:numPr>
          <w:ilvl w:val="0"/>
          <w:numId w:val="2"/>
        </w:numPr>
        <w:spacing w:after="0" w:line="256" w:lineRule="auto"/>
        <w:rPr>
          <w:rFonts w:ascii="Arial" w:hAnsi="Arial" w:cs="Arial"/>
          <w:sz w:val="24"/>
          <w:szCs w:val="24"/>
        </w:rPr>
      </w:pPr>
      <w:r w:rsidRPr="000F56BB">
        <w:rPr>
          <w:rFonts w:ascii="Arial" w:hAnsi="Arial" w:cs="Arial"/>
          <w:sz w:val="24"/>
          <w:szCs w:val="24"/>
        </w:rPr>
        <w:t>Please initial the agenda each night.</w:t>
      </w:r>
    </w:p>
    <w:p w14:paraId="1BBBCA81" w14:textId="77777777" w:rsidR="001920E4" w:rsidRPr="000F56BB" w:rsidRDefault="00322952" w:rsidP="001920E4">
      <w:pPr>
        <w:pStyle w:val="ListParagraph"/>
        <w:numPr>
          <w:ilvl w:val="0"/>
          <w:numId w:val="2"/>
        </w:numPr>
        <w:pBdr>
          <w:bottom w:val="single" w:sz="12" w:space="1" w:color="auto"/>
        </w:pBdr>
        <w:spacing w:after="0" w:line="256" w:lineRule="auto"/>
        <w:rPr>
          <w:rFonts w:ascii="Arial" w:hAnsi="Arial" w:cs="Arial"/>
          <w:sz w:val="24"/>
          <w:szCs w:val="24"/>
        </w:rPr>
      </w:pPr>
      <w:r>
        <w:rPr>
          <w:rFonts w:ascii="Arial" w:hAnsi="Arial" w:cs="Arial"/>
          <w:sz w:val="24"/>
          <w:szCs w:val="24"/>
        </w:rPr>
        <w:t>Purples will be given out for extraordinary and exemplary acts of citizenship only!</w:t>
      </w:r>
    </w:p>
    <w:p w14:paraId="0E54811F" w14:textId="77777777" w:rsidR="001920E4" w:rsidRPr="001920E4" w:rsidRDefault="00F6049B" w:rsidP="001920E4">
      <w:pPr>
        <w:spacing w:after="0" w:line="256" w:lineRule="auto"/>
        <w:rPr>
          <w:sz w:val="24"/>
          <w:szCs w:val="24"/>
        </w:rPr>
      </w:pPr>
      <w:r>
        <w:rPr>
          <w:rFonts w:ascii="Comic Sans MS" w:hAnsi="Comic Sans MS"/>
          <w:noProof/>
          <w:sz w:val="32"/>
          <w:szCs w:val="32"/>
        </w:rPr>
        <w:drawing>
          <wp:anchor distT="0" distB="0" distL="114300" distR="114300" simplePos="0" relativeHeight="251661312" behindDoc="1" locked="0" layoutInCell="1" allowOverlap="1" wp14:anchorId="2A20E98C" wp14:editId="4BAC5EF3">
            <wp:simplePos x="0" y="0"/>
            <wp:positionH relativeFrom="column">
              <wp:posOffset>4210050</wp:posOffset>
            </wp:positionH>
            <wp:positionV relativeFrom="paragraph">
              <wp:posOffset>150495</wp:posOffset>
            </wp:positionV>
            <wp:extent cx="542925" cy="542925"/>
            <wp:effectExtent l="0" t="0" r="9525" b="9525"/>
            <wp:wrapNone/>
            <wp:docPr id="7" name="Picture 7" descr="C:\Users\Janelle\AppData\Local\Microsoft\Windows\Temporary Internet Files\Content.IE5\USPFTX0A\phone_by_mizzmooni-d52ttf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nelle\AppData\Local\Microsoft\Windows\Temporary Internet Files\Content.IE5\USPFTX0A\phone_by_mizzmooni-d52ttfc[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sz w:val="32"/>
          <w:szCs w:val="32"/>
        </w:rPr>
        <w:drawing>
          <wp:anchor distT="0" distB="0" distL="114300" distR="114300" simplePos="0" relativeHeight="251662336" behindDoc="1" locked="0" layoutInCell="1" allowOverlap="1" wp14:anchorId="2C0C4F14" wp14:editId="6F426D75">
            <wp:simplePos x="0" y="0"/>
            <wp:positionH relativeFrom="column">
              <wp:posOffset>1581150</wp:posOffset>
            </wp:positionH>
            <wp:positionV relativeFrom="paragraph">
              <wp:posOffset>93345</wp:posOffset>
            </wp:positionV>
            <wp:extent cx="677994" cy="603250"/>
            <wp:effectExtent l="0" t="0" r="8255" b="6350"/>
            <wp:wrapNone/>
            <wp:docPr id="8" name="Picture 8" descr="C:\Users\Janelle\AppData\Local\Microsoft\Windows\Temporary Internet Files\Content.IE5\E0AC7VP7\emailwi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elle\AppData\Local\Microsoft\Windows\Temporary Internet Files\Content.IE5\E0AC7VP7\emailwide[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9698" cy="604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EA35F6" w14:textId="77777777" w:rsidR="000F56BB" w:rsidRDefault="000F56BB" w:rsidP="000F56BB">
      <w:pPr>
        <w:spacing w:after="0" w:line="256" w:lineRule="auto"/>
        <w:jc w:val="center"/>
        <w:rPr>
          <w:sz w:val="24"/>
          <w:szCs w:val="24"/>
        </w:rPr>
      </w:pPr>
      <w:r w:rsidRPr="000F56BB">
        <w:rPr>
          <w:rFonts w:ascii="Comic Sans MS" w:hAnsi="Comic Sans MS"/>
          <w:sz w:val="32"/>
          <w:szCs w:val="32"/>
        </w:rPr>
        <w:t>Contact</w:t>
      </w:r>
      <w:r>
        <w:rPr>
          <w:rFonts w:ascii="Comic Sans MS" w:hAnsi="Comic Sans MS"/>
          <w:sz w:val="32"/>
          <w:szCs w:val="32"/>
        </w:rPr>
        <w:t xml:space="preserve"> I</w:t>
      </w:r>
      <w:r w:rsidRPr="000F56BB">
        <w:rPr>
          <w:rFonts w:ascii="Comic Sans MS" w:hAnsi="Comic Sans MS"/>
          <w:sz w:val="32"/>
          <w:szCs w:val="32"/>
        </w:rPr>
        <w:t>nformation</w:t>
      </w:r>
    </w:p>
    <w:p w14:paraId="662504F1" w14:textId="77777777" w:rsidR="000F56BB" w:rsidRPr="000F56BB" w:rsidRDefault="000F56BB" w:rsidP="001920E4">
      <w:pPr>
        <w:spacing w:after="0" w:line="256" w:lineRule="auto"/>
        <w:rPr>
          <w:b/>
          <w:sz w:val="24"/>
          <w:szCs w:val="24"/>
        </w:rPr>
      </w:pPr>
    </w:p>
    <w:p w14:paraId="353B84F1" w14:textId="4A3AE220" w:rsidR="000F56BB" w:rsidRPr="000F56BB" w:rsidRDefault="000F56BB" w:rsidP="001920E4">
      <w:pPr>
        <w:spacing w:after="0" w:line="256" w:lineRule="auto"/>
        <w:rPr>
          <w:b/>
          <w:sz w:val="24"/>
          <w:szCs w:val="24"/>
        </w:rPr>
      </w:pPr>
      <w:r w:rsidRPr="000F56BB">
        <w:rPr>
          <w:b/>
          <w:sz w:val="24"/>
          <w:szCs w:val="24"/>
        </w:rPr>
        <w:lastRenderedPageBreak/>
        <w:t>My Email-</w:t>
      </w:r>
      <w:r w:rsidR="002B1011">
        <w:rPr>
          <w:b/>
          <w:sz w:val="24"/>
          <w:szCs w:val="24"/>
        </w:rPr>
        <w:t>lcarson</w:t>
      </w:r>
      <w:r w:rsidRPr="000F56BB">
        <w:rPr>
          <w:b/>
          <w:sz w:val="24"/>
          <w:szCs w:val="24"/>
        </w:rPr>
        <w:t>@paulding.k12.ga.us</w:t>
      </w:r>
    </w:p>
    <w:tbl>
      <w:tblPr>
        <w:tblStyle w:val="TableGrid"/>
        <w:tblW w:w="0" w:type="auto"/>
        <w:tblLook w:val="04A0" w:firstRow="1" w:lastRow="0" w:firstColumn="1" w:lastColumn="0" w:noHBand="0" w:noVBand="1"/>
      </w:tblPr>
      <w:tblGrid>
        <w:gridCol w:w="2741"/>
        <w:gridCol w:w="2705"/>
        <w:gridCol w:w="4624"/>
      </w:tblGrid>
      <w:tr w:rsidR="000F56BB" w14:paraId="50CB183D" w14:textId="77777777" w:rsidTr="000F56BB">
        <w:tc>
          <w:tcPr>
            <w:tcW w:w="2808" w:type="dxa"/>
          </w:tcPr>
          <w:p w14:paraId="4767E0E6" w14:textId="77777777" w:rsidR="000F56BB" w:rsidRDefault="000F56BB" w:rsidP="000F56BB">
            <w:pPr>
              <w:rPr>
                <w:sz w:val="24"/>
                <w:szCs w:val="24"/>
              </w:rPr>
            </w:pPr>
            <w:r w:rsidRPr="000F56BB">
              <w:rPr>
                <w:sz w:val="24"/>
                <w:szCs w:val="24"/>
              </w:rPr>
              <w:t>Principal</w:t>
            </w:r>
          </w:p>
        </w:tc>
        <w:tc>
          <w:tcPr>
            <w:tcW w:w="2790" w:type="dxa"/>
          </w:tcPr>
          <w:p w14:paraId="772BBF1A" w14:textId="77777777" w:rsidR="000F56BB" w:rsidRDefault="000F56BB" w:rsidP="000F56BB">
            <w:pPr>
              <w:rPr>
                <w:sz w:val="24"/>
                <w:szCs w:val="24"/>
              </w:rPr>
            </w:pPr>
            <w:r w:rsidRPr="000F56BB">
              <w:rPr>
                <w:sz w:val="24"/>
                <w:szCs w:val="24"/>
              </w:rPr>
              <w:t xml:space="preserve">Donna Oldham   </w:t>
            </w:r>
          </w:p>
        </w:tc>
        <w:tc>
          <w:tcPr>
            <w:tcW w:w="4698" w:type="dxa"/>
          </w:tcPr>
          <w:p w14:paraId="644F49B2" w14:textId="77777777" w:rsidR="000F56BB" w:rsidRPr="000F56BB" w:rsidRDefault="000F56BB" w:rsidP="000F56BB">
            <w:pPr>
              <w:rPr>
                <w:sz w:val="24"/>
                <w:szCs w:val="24"/>
              </w:rPr>
            </w:pPr>
            <w:r w:rsidRPr="000F56BB">
              <w:rPr>
                <w:sz w:val="24"/>
                <w:szCs w:val="24"/>
              </w:rPr>
              <w:t xml:space="preserve"> doldham</w:t>
            </w:r>
            <w:hyperlink r:id="rId15" w:history="1">
              <w:r w:rsidRPr="000F56BB">
                <w:rPr>
                  <w:rStyle w:val="Hyperlink"/>
                  <w:color w:val="auto"/>
                  <w:sz w:val="24"/>
                  <w:szCs w:val="24"/>
                  <w:u w:val="none"/>
                </w:rPr>
                <w:t>@paulding.k12.ga.us</w:t>
              </w:r>
            </w:hyperlink>
          </w:p>
        </w:tc>
      </w:tr>
      <w:tr w:rsidR="000F56BB" w14:paraId="77289EBE" w14:textId="77777777" w:rsidTr="000F56BB">
        <w:tc>
          <w:tcPr>
            <w:tcW w:w="2808" w:type="dxa"/>
          </w:tcPr>
          <w:p w14:paraId="1A6DCF8D" w14:textId="77777777" w:rsidR="000F56BB" w:rsidRDefault="000F56BB" w:rsidP="000F56BB">
            <w:pPr>
              <w:rPr>
                <w:sz w:val="24"/>
                <w:szCs w:val="24"/>
              </w:rPr>
            </w:pPr>
            <w:r w:rsidRPr="000F56BB">
              <w:rPr>
                <w:sz w:val="24"/>
                <w:szCs w:val="24"/>
              </w:rPr>
              <w:t>Assistant Principal</w:t>
            </w:r>
          </w:p>
        </w:tc>
        <w:tc>
          <w:tcPr>
            <w:tcW w:w="2790" w:type="dxa"/>
          </w:tcPr>
          <w:p w14:paraId="01C02393" w14:textId="77777777" w:rsidR="000F56BB" w:rsidRDefault="000F56BB" w:rsidP="000F56BB">
            <w:pPr>
              <w:rPr>
                <w:sz w:val="24"/>
                <w:szCs w:val="24"/>
              </w:rPr>
            </w:pPr>
            <w:r>
              <w:rPr>
                <w:sz w:val="24"/>
                <w:szCs w:val="24"/>
              </w:rPr>
              <w:t>Scott Ragsdale</w:t>
            </w:r>
          </w:p>
        </w:tc>
        <w:tc>
          <w:tcPr>
            <w:tcW w:w="4698" w:type="dxa"/>
          </w:tcPr>
          <w:p w14:paraId="43217F97" w14:textId="77777777" w:rsidR="000F56BB" w:rsidRPr="000F56BB" w:rsidRDefault="000F56BB" w:rsidP="000F56BB">
            <w:pPr>
              <w:rPr>
                <w:sz w:val="24"/>
                <w:szCs w:val="24"/>
              </w:rPr>
            </w:pPr>
            <w:r w:rsidRPr="000F56BB">
              <w:rPr>
                <w:sz w:val="24"/>
                <w:szCs w:val="24"/>
              </w:rPr>
              <w:t>sragsdale</w:t>
            </w:r>
            <w:hyperlink r:id="rId16" w:history="1">
              <w:r w:rsidRPr="000F56BB">
                <w:rPr>
                  <w:rStyle w:val="Hyperlink"/>
                  <w:color w:val="auto"/>
                  <w:sz w:val="24"/>
                  <w:szCs w:val="24"/>
                  <w:u w:val="none"/>
                </w:rPr>
                <w:t>@paulding.k12.ga.us</w:t>
              </w:r>
            </w:hyperlink>
          </w:p>
        </w:tc>
      </w:tr>
      <w:tr w:rsidR="000F56BB" w14:paraId="3EC8EA32" w14:textId="77777777" w:rsidTr="000F56BB">
        <w:tc>
          <w:tcPr>
            <w:tcW w:w="2808" w:type="dxa"/>
          </w:tcPr>
          <w:p w14:paraId="6C5EDC87" w14:textId="77777777" w:rsidR="000F56BB" w:rsidRDefault="000F56BB" w:rsidP="000F56BB">
            <w:pPr>
              <w:rPr>
                <w:sz w:val="24"/>
                <w:szCs w:val="24"/>
              </w:rPr>
            </w:pPr>
            <w:r w:rsidRPr="000F56BB">
              <w:rPr>
                <w:sz w:val="24"/>
                <w:szCs w:val="24"/>
              </w:rPr>
              <w:t>Assistant Principal</w:t>
            </w:r>
          </w:p>
        </w:tc>
        <w:tc>
          <w:tcPr>
            <w:tcW w:w="2790" w:type="dxa"/>
          </w:tcPr>
          <w:p w14:paraId="0E3F0A7A" w14:textId="77777777" w:rsidR="000F56BB" w:rsidRDefault="004E53A7" w:rsidP="000F56BB">
            <w:pPr>
              <w:rPr>
                <w:sz w:val="24"/>
                <w:szCs w:val="24"/>
              </w:rPr>
            </w:pPr>
            <w:r>
              <w:rPr>
                <w:sz w:val="24"/>
                <w:szCs w:val="24"/>
              </w:rPr>
              <w:t>Dana Packer</w:t>
            </w:r>
          </w:p>
        </w:tc>
        <w:tc>
          <w:tcPr>
            <w:tcW w:w="4698" w:type="dxa"/>
          </w:tcPr>
          <w:p w14:paraId="23819F4C" w14:textId="77777777" w:rsidR="000F56BB" w:rsidRPr="000F56BB" w:rsidRDefault="004E53A7" w:rsidP="000F56BB">
            <w:pPr>
              <w:rPr>
                <w:sz w:val="24"/>
                <w:szCs w:val="24"/>
              </w:rPr>
            </w:pPr>
            <w:r>
              <w:rPr>
                <w:sz w:val="24"/>
                <w:szCs w:val="24"/>
              </w:rPr>
              <w:t>dpacker</w:t>
            </w:r>
            <w:r w:rsidR="000F56BB" w:rsidRPr="000F56BB">
              <w:rPr>
                <w:sz w:val="24"/>
                <w:szCs w:val="24"/>
              </w:rPr>
              <w:t>@paulding.k12.ga.us</w:t>
            </w:r>
          </w:p>
        </w:tc>
      </w:tr>
      <w:tr w:rsidR="000F56BB" w14:paraId="20E214FF" w14:textId="77777777" w:rsidTr="000F56BB">
        <w:tc>
          <w:tcPr>
            <w:tcW w:w="2808" w:type="dxa"/>
          </w:tcPr>
          <w:p w14:paraId="3CCD53DC" w14:textId="77777777" w:rsidR="000F56BB" w:rsidRDefault="000F56BB" w:rsidP="000F56BB">
            <w:pPr>
              <w:rPr>
                <w:sz w:val="24"/>
                <w:szCs w:val="24"/>
              </w:rPr>
            </w:pPr>
            <w:r w:rsidRPr="000F56BB">
              <w:rPr>
                <w:sz w:val="24"/>
                <w:szCs w:val="24"/>
              </w:rPr>
              <w:t>Bookkeeper</w:t>
            </w:r>
          </w:p>
        </w:tc>
        <w:tc>
          <w:tcPr>
            <w:tcW w:w="2790" w:type="dxa"/>
          </w:tcPr>
          <w:p w14:paraId="2C16F4A4" w14:textId="77777777" w:rsidR="000F56BB" w:rsidRDefault="000F56BB" w:rsidP="000F56BB">
            <w:pPr>
              <w:rPr>
                <w:sz w:val="24"/>
                <w:szCs w:val="24"/>
              </w:rPr>
            </w:pPr>
            <w:r w:rsidRPr="000F56BB">
              <w:rPr>
                <w:sz w:val="24"/>
                <w:szCs w:val="24"/>
              </w:rPr>
              <w:t xml:space="preserve">Karen Flowers     </w:t>
            </w:r>
          </w:p>
        </w:tc>
        <w:tc>
          <w:tcPr>
            <w:tcW w:w="4698" w:type="dxa"/>
          </w:tcPr>
          <w:p w14:paraId="07B409A1" w14:textId="77777777" w:rsidR="000F56BB" w:rsidRPr="000F56BB" w:rsidRDefault="000F56BB" w:rsidP="000F56BB">
            <w:pPr>
              <w:rPr>
                <w:sz w:val="24"/>
                <w:szCs w:val="24"/>
              </w:rPr>
            </w:pPr>
            <w:r w:rsidRPr="000F56BB">
              <w:rPr>
                <w:sz w:val="24"/>
                <w:szCs w:val="24"/>
              </w:rPr>
              <w:t>kflowers@paulding.k12.ga.us</w:t>
            </w:r>
          </w:p>
        </w:tc>
      </w:tr>
      <w:tr w:rsidR="000F56BB" w14:paraId="54097ACB" w14:textId="77777777" w:rsidTr="000F56BB">
        <w:tc>
          <w:tcPr>
            <w:tcW w:w="2808" w:type="dxa"/>
          </w:tcPr>
          <w:p w14:paraId="1C4C3442" w14:textId="77777777" w:rsidR="000F56BB" w:rsidRDefault="000F56BB" w:rsidP="000F56BB">
            <w:pPr>
              <w:rPr>
                <w:sz w:val="24"/>
                <w:szCs w:val="24"/>
              </w:rPr>
            </w:pPr>
            <w:r w:rsidRPr="000F56BB">
              <w:rPr>
                <w:sz w:val="24"/>
                <w:szCs w:val="24"/>
              </w:rPr>
              <w:t>Secretary</w:t>
            </w:r>
          </w:p>
        </w:tc>
        <w:tc>
          <w:tcPr>
            <w:tcW w:w="2790" w:type="dxa"/>
          </w:tcPr>
          <w:p w14:paraId="327D959A" w14:textId="77777777" w:rsidR="000F56BB" w:rsidRDefault="000F56BB" w:rsidP="000F56BB">
            <w:pPr>
              <w:rPr>
                <w:sz w:val="24"/>
                <w:szCs w:val="24"/>
              </w:rPr>
            </w:pPr>
            <w:r w:rsidRPr="000F56BB">
              <w:rPr>
                <w:sz w:val="24"/>
                <w:szCs w:val="24"/>
              </w:rPr>
              <w:t xml:space="preserve">Dee Dee Cobb    </w:t>
            </w:r>
          </w:p>
        </w:tc>
        <w:tc>
          <w:tcPr>
            <w:tcW w:w="4698" w:type="dxa"/>
          </w:tcPr>
          <w:p w14:paraId="16E115AE" w14:textId="77777777" w:rsidR="000F56BB" w:rsidRPr="000F56BB" w:rsidRDefault="00EA1995" w:rsidP="000F56BB">
            <w:pPr>
              <w:rPr>
                <w:sz w:val="24"/>
                <w:szCs w:val="24"/>
              </w:rPr>
            </w:pPr>
            <w:hyperlink r:id="rId17" w:history="1">
              <w:r w:rsidR="000F56BB" w:rsidRPr="000F56BB">
                <w:rPr>
                  <w:rStyle w:val="Hyperlink"/>
                  <w:color w:val="auto"/>
                  <w:sz w:val="24"/>
                  <w:szCs w:val="24"/>
                  <w:u w:val="none"/>
                </w:rPr>
                <w:t>dcobb@paulding.k12.ga.us</w:t>
              </w:r>
            </w:hyperlink>
          </w:p>
        </w:tc>
      </w:tr>
      <w:tr w:rsidR="000F56BB" w14:paraId="6CF04C7A" w14:textId="77777777" w:rsidTr="000F56BB">
        <w:tc>
          <w:tcPr>
            <w:tcW w:w="2808" w:type="dxa"/>
          </w:tcPr>
          <w:p w14:paraId="0AB89BA3" w14:textId="77777777" w:rsidR="000F56BB" w:rsidRDefault="000F56BB" w:rsidP="000F56BB">
            <w:pPr>
              <w:rPr>
                <w:sz w:val="24"/>
                <w:szCs w:val="24"/>
              </w:rPr>
            </w:pPr>
            <w:r w:rsidRPr="000F56BB">
              <w:rPr>
                <w:sz w:val="24"/>
                <w:szCs w:val="24"/>
              </w:rPr>
              <w:t>Office Clerk (attendance)</w:t>
            </w:r>
          </w:p>
        </w:tc>
        <w:tc>
          <w:tcPr>
            <w:tcW w:w="2790" w:type="dxa"/>
          </w:tcPr>
          <w:p w14:paraId="6737602E" w14:textId="77777777" w:rsidR="000F56BB" w:rsidRDefault="00591107" w:rsidP="000F56BB">
            <w:pPr>
              <w:rPr>
                <w:sz w:val="24"/>
                <w:szCs w:val="24"/>
              </w:rPr>
            </w:pPr>
            <w:r>
              <w:rPr>
                <w:sz w:val="24"/>
                <w:szCs w:val="24"/>
              </w:rPr>
              <w:t xml:space="preserve">Molly </w:t>
            </w:r>
            <w:r w:rsidR="004E53A7">
              <w:rPr>
                <w:sz w:val="24"/>
                <w:szCs w:val="24"/>
              </w:rPr>
              <w:t xml:space="preserve"> Garner</w:t>
            </w:r>
          </w:p>
        </w:tc>
        <w:tc>
          <w:tcPr>
            <w:tcW w:w="4698" w:type="dxa"/>
          </w:tcPr>
          <w:p w14:paraId="5271A5BE" w14:textId="77777777" w:rsidR="000F56BB" w:rsidRPr="000F56BB" w:rsidRDefault="004E53A7" w:rsidP="000F56BB">
            <w:pPr>
              <w:rPr>
                <w:sz w:val="24"/>
                <w:szCs w:val="24"/>
              </w:rPr>
            </w:pPr>
            <w:r>
              <w:t>mgarner</w:t>
            </w:r>
            <w:hyperlink r:id="rId18" w:history="1">
              <w:r w:rsidR="000F56BB" w:rsidRPr="000F56BB">
                <w:rPr>
                  <w:rStyle w:val="Hyperlink"/>
                  <w:color w:val="auto"/>
                  <w:sz w:val="24"/>
                  <w:szCs w:val="24"/>
                  <w:u w:val="none"/>
                </w:rPr>
                <w:t>@paulding.k12.ga.us</w:t>
              </w:r>
            </w:hyperlink>
          </w:p>
        </w:tc>
      </w:tr>
      <w:tr w:rsidR="000F56BB" w14:paraId="4670CA73" w14:textId="77777777" w:rsidTr="000F56BB">
        <w:tc>
          <w:tcPr>
            <w:tcW w:w="2808" w:type="dxa"/>
          </w:tcPr>
          <w:p w14:paraId="59B2D815" w14:textId="77777777" w:rsidR="000F56BB" w:rsidRDefault="000F56BB" w:rsidP="000F56BB">
            <w:pPr>
              <w:rPr>
                <w:sz w:val="24"/>
                <w:szCs w:val="24"/>
              </w:rPr>
            </w:pPr>
            <w:r w:rsidRPr="000F56BB">
              <w:rPr>
                <w:sz w:val="24"/>
                <w:szCs w:val="24"/>
              </w:rPr>
              <w:t>School Nurse</w:t>
            </w:r>
          </w:p>
        </w:tc>
        <w:tc>
          <w:tcPr>
            <w:tcW w:w="2790" w:type="dxa"/>
          </w:tcPr>
          <w:p w14:paraId="3D188FE5" w14:textId="77777777" w:rsidR="000F56BB" w:rsidRDefault="000F56BB" w:rsidP="000F56BB">
            <w:pPr>
              <w:rPr>
                <w:sz w:val="24"/>
                <w:szCs w:val="24"/>
              </w:rPr>
            </w:pPr>
            <w:r w:rsidRPr="000F56BB">
              <w:rPr>
                <w:sz w:val="24"/>
                <w:szCs w:val="24"/>
              </w:rPr>
              <w:t>Elizabe</w:t>
            </w:r>
            <w:r w:rsidR="00E145AD">
              <w:rPr>
                <w:sz w:val="24"/>
                <w:szCs w:val="24"/>
              </w:rPr>
              <w:t>t</w:t>
            </w:r>
            <w:r w:rsidRPr="000F56BB">
              <w:rPr>
                <w:sz w:val="24"/>
                <w:szCs w:val="24"/>
              </w:rPr>
              <w:t xml:space="preserve">h Barnette  </w:t>
            </w:r>
          </w:p>
        </w:tc>
        <w:tc>
          <w:tcPr>
            <w:tcW w:w="4698" w:type="dxa"/>
          </w:tcPr>
          <w:p w14:paraId="72551E1A" w14:textId="77777777" w:rsidR="000F56BB" w:rsidRPr="000F56BB" w:rsidRDefault="00EA1995" w:rsidP="000F56BB">
            <w:pPr>
              <w:rPr>
                <w:sz w:val="24"/>
                <w:szCs w:val="24"/>
              </w:rPr>
            </w:pPr>
            <w:hyperlink r:id="rId19" w:history="1">
              <w:r w:rsidR="000F56BB" w:rsidRPr="000F56BB">
                <w:rPr>
                  <w:rStyle w:val="Hyperlink"/>
                  <w:color w:val="auto"/>
                  <w:sz w:val="24"/>
                  <w:szCs w:val="24"/>
                  <w:u w:val="none"/>
                </w:rPr>
                <w:t>ebarnette@paulding.k12.ga.us</w:t>
              </w:r>
            </w:hyperlink>
          </w:p>
        </w:tc>
      </w:tr>
      <w:tr w:rsidR="000F56BB" w14:paraId="755EF542" w14:textId="77777777" w:rsidTr="000F56BB">
        <w:tc>
          <w:tcPr>
            <w:tcW w:w="2808" w:type="dxa"/>
          </w:tcPr>
          <w:p w14:paraId="7013731E" w14:textId="77777777" w:rsidR="000F56BB" w:rsidRDefault="000F56BB" w:rsidP="000F56BB">
            <w:pPr>
              <w:rPr>
                <w:sz w:val="24"/>
                <w:szCs w:val="24"/>
              </w:rPr>
            </w:pPr>
            <w:r w:rsidRPr="000F56BB">
              <w:rPr>
                <w:sz w:val="24"/>
                <w:szCs w:val="24"/>
              </w:rPr>
              <w:t>Cafeteria Manager</w:t>
            </w:r>
          </w:p>
        </w:tc>
        <w:tc>
          <w:tcPr>
            <w:tcW w:w="2790" w:type="dxa"/>
          </w:tcPr>
          <w:p w14:paraId="353441D5" w14:textId="77777777" w:rsidR="000F56BB" w:rsidRDefault="000F56BB" w:rsidP="000F56BB">
            <w:pPr>
              <w:rPr>
                <w:sz w:val="24"/>
                <w:szCs w:val="24"/>
              </w:rPr>
            </w:pPr>
            <w:r w:rsidRPr="000F56BB">
              <w:rPr>
                <w:sz w:val="24"/>
                <w:szCs w:val="24"/>
              </w:rPr>
              <w:t xml:space="preserve">Donna Brown    </w:t>
            </w:r>
          </w:p>
        </w:tc>
        <w:tc>
          <w:tcPr>
            <w:tcW w:w="4698" w:type="dxa"/>
          </w:tcPr>
          <w:p w14:paraId="30CE4CA4" w14:textId="77777777" w:rsidR="000F56BB" w:rsidRPr="000F56BB" w:rsidRDefault="00EA1995" w:rsidP="000F56BB">
            <w:pPr>
              <w:rPr>
                <w:sz w:val="24"/>
                <w:szCs w:val="24"/>
              </w:rPr>
            </w:pPr>
            <w:hyperlink r:id="rId20" w:history="1">
              <w:r w:rsidR="000F56BB" w:rsidRPr="000F56BB">
                <w:rPr>
                  <w:rStyle w:val="Hyperlink"/>
                  <w:color w:val="auto"/>
                  <w:sz w:val="24"/>
                  <w:szCs w:val="24"/>
                  <w:u w:val="none"/>
                </w:rPr>
                <w:t>dbrown@paulding.k12.ga.us</w:t>
              </w:r>
            </w:hyperlink>
          </w:p>
        </w:tc>
      </w:tr>
      <w:tr w:rsidR="000F56BB" w14:paraId="11D927B0" w14:textId="77777777" w:rsidTr="000F56BB">
        <w:tc>
          <w:tcPr>
            <w:tcW w:w="2808" w:type="dxa"/>
          </w:tcPr>
          <w:p w14:paraId="56F3E255" w14:textId="77777777" w:rsidR="000F56BB" w:rsidRPr="000F56BB" w:rsidRDefault="000F56BB" w:rsidP="000F56BB">
            <w:pPr>
              <w:rPr>
                <w:sz w:val="24"/>
                <w:szCs w:val="24"/>
              </w:rPr>
            </w:pPr>
            <w:r w:rsidRPr="000F56BB">
              <w:rPr>
                <w:sz w:val="24"/>
                <w:szCs w:val="24"/>
              </w:rPr>
              <w:t>Counselor</w:t>
            </w:r>
          </w:p>
        </w:tc>
        <w:tc>
          <w:tcPr>
            <w:tcW w:w="2790" w:type="dxa"/>
          </w:tcPr>
          <w:p w14:paraId="653EAC5F" w14:textId="77777777" w:rsidR="000F56BB" w:rsidRPr="000F56BB" w:rsidRDefault="004E53A7" w:rsidP="000F56BB">
            <w:pPr>
              <w:rPr>
                <w:sz w:val="24"/>
                <w:szCs w:val="24"/>
              </w:rPr>
            </w:pPr>
            <w:r>
              <w:rPr>
                <w:sz w:val="24"/>
                <w:szCs w:val="24"/>
              </w:rPr>
              <w:t>Amy Lester</w:t>
            </w:r>
          </w:p>
        </w:tc>
        <w:tc>
          <w:tcPr>
            <w:tcW w:w="4698" w:type="dxa"/>
          </w:tcPr>
          <w:p w14:paraId="30679C05" w14:textId="77777777" w:rsidR="000F56BB" w:rsidRPr="000F56BB" w:rsidRDefault="004E53A7" w:rsidP="000F56BB">
            <w:pPr>
              <w:rPr>
                <w:sz w:val="24"/>
                <w:szCs w:val="24"/>
              </w:rPr>
            </w:pPr>
            <w:r>
              <w:rPr>
                <w:sz w:val="24"/>
                <w:szCs w:val="24"/>
              </w:rPr>
              <w:t>alester</w:t>
            </w:r>
            <w:hyperlink r:id="rId21" w:history="1">
              <w:r w:rsidR="000F56BB" w:rsidRPr="000F56BB">
                <w:rPr>
                  <w:rStyle w:val="Hyperlink"/>
                  <w:color w:val="auto"/>
                  <w:sz w:val="24"/>
                  <w:szCs w:val="24"/>
                  <w:u w:val="none"/>
                </w:rPr>
                <w:t>@paulding.k12.ga.us</w:t>
              </w:r>
            </w:hyperlink>
          </w:p>
        </w:tc>
      </w:tr>
    </w:tbl>
    <w:p w14:paraId="52D4436F" w14:textId="77777777" w:rsidR="001920E4" w:rsidRPr="000F56BB" w:rsidRDefault="000F56BB" w:rsidP="000F56BB">
      <w:pPr>
        <w:spacing w:after="0" w:line="240" w:lineRule="auto"/>
        <w:rPr>
          <w:rFonts w:ascii="Comic Sans MS" w:hAnsi="Comic Sans MS"/>
          <w:sz w:val="24"/>
          <w:szCs w:val="24"/>
        </w:rPr>
      </w:pPr>
      <w:r>
        <w:rPr>
          <w:rFonts w:ascii="Comic Sans MS" w:hAnsi="Comic Sans MS"/>
          <w:sz w:val="24"/>
          <w:szCs w:val="24"/>
        </w:rPr>
        <w:t>All staff can be reached by phone by calling (770) 443-8070</w:t>
      </w:r>
    </w:p>
    <w:sectPr w:rsidR="001920E4" w:rsidRPr="000F56BB" w:rsidSect="000F56BB">
      <w:pgSz w:w="12240" w:h="15840"/>
      <w:pgMar w:top="990" w:right="1080" w:bottom="1170" w:left="1080" w:header="720" w:footer="720" w:gutter="0"/>
      <w:pgBorders w:offsetFrom="page">
        <w:top w:val="thinThickThinMediumGap" w:sz="24" w:space="24" w:color="auto" w:shadow="1"/>
        <w:left w:val="thinThickThinMediumGap" w:sz="24" w:space="24" w:color="auto" w:shadow="1"/>
        <w:bottom w:val="thinThickThinMediumGap" w:sz="24" w:space="24" w:color="auto" w:shadow="1"/>
        <w:right w:val="thinThickThinMediumGap" w:sz="2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25pt;height:38.25pt;visibility:visible;mso-wrap-style:square" o:bullet="t">
        <v:imagedata r:id="rId1" o:title="4801769746_07a823fb9f_z[1]"/>
      </v:shape>
    </w:pict>
  </w:numPicBullet>
  <w:abstractNum w:abstractNumId="0" w15:restartNumberingAfterBreak="0">
    <w:nsid w:val="20CA21F2"/>
    <w:multiLevelType w:val="hybridMultilevel"/>
    <w:tmpl w:val="EA40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814A83"/>
    <w:multiLevelType w:val="hybridMultilevel"/>
    <w:tmpl w:val="78388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0A"/>
    <w:rsid w:val="00015808"/>
    <w:rsid w:val="000930D3"/>
    <w:rsid w:val="000F56BB"/>
    <w:rsid w:val="000F7D45"/>
    <w:rsid w:val="00163293"/>
    <w:rsid w:val="001920E4"/>
    <w:rsid w:val="001A6B49"/>
    <w:rsid w:val="001D26CB"/>
    <w:rsid w:val="00225A8D"/>
    <w:rsid w:val="002B1011"/>
    <w:rsid w:val="00321BD2"/>
    <w:rsid w:val="00322952"/>
    <w:rsid w:val="00346740"/>
    <w:rsid w:val="00386643"/>
    <w:rsid w:val="003B3CB4"/>
    <w:rsid w:val="003B631B"/>
    <w:rsid w:val="003F794C"/>
    <w:rsid w:val="004047D7"/>
    <w:rsid w:val="004614FB"/>
    <w:rsid w:val="004E53A7"/>
    <w:rsid w:val="00585BEF"/>
    <w:rsid w:val="00591107"/>
    <w:rsid w:val="005B2DC8"/>
    <w:rsid w:val="005C5D14"/>
    <w:rsid w:val="006D1D3F"/>
    <w:rsid w:val="006D791B"/>
    <w:rsid w:val="00802D5F"/>
    <w:rsid w:val="008471D8"/>
    <w:rsid w:val="00852155"/>
    <w:rsid w:val="0086496B"/>
    <w:rsid w:val="00871FB5"/>
    <w:rsid w:val="009814F6"/>
    <w:rsid w:val="009A19B0"/>
    <w:rsid w:val="009C3352"/>
    <w:rsid w:val="009C5633"/>
    <w:rsid w:val="009E292A"/>
    <w:rsid w:val="009F4336"/>
    <w:rsid w:val="009F760A"/>
    <w:rsid w:val="00A26A95"/>
    <w:rsid w:val="00A66CED"/>
    <w:rsid w:val="00A71C71"/>
    <w:rsid w:val="00B35220"/>
    <w:rsid w:val="00C43456"/>
    <w:rsid w:val="00CC5AD0"/>
    <w:rsid w:val="00D0352F"/>
    <w:rsid w:val="00D91577"/>
    <w:rsid w:val="00DE1C49"/>
    <w:rsid w:val="00E145AD"/>
    <w:rsid w:val="00E649D2"/>
    <w:rsid w:val="00EA1995"/>
    <w:rsid w:val="00ED4B76"/>
    <w:rsid w:val="00EF62ED"/>
    <w:rsid w:val="00F6049B"/>
    <w:rsid w:val="00FD5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079EF26D"/>
  <w15:docId w15:val="{DFD5DC9E-41C6-49AA-BA0D-19A752B3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60A"/>
    <w:rPr>
      <w:rFonts w:ascii="Tahoma" w:hAnsi="Tahoma" w:cs="Tahoma"/>
      <w:sz w:val="16"/>
      <w:szCs w:val="16"/>
    </w:rPr>
  </w:style>
  <w:style w:type="paragraph" w:styleId="ListParagraph">
    <w:name w:val="List Paragraph"/>
    <w:basedOn w:val="Normal"/>
    <w:uiPriority w:val="34"/>
    <w:qFormat/>
    <w:rsid w:val="001920E4"/>
    <w:pPr>
      <w:ind w:left="720"/>
      <w:contextualSpacing/>
    </w:pPr>
  </w:style>
  <w:style w:type="character" w:styleId="Hyperlink">
    <w:name w:val="Hyperlink"/>
    <w:basedOn w:val="DefaultParagraphFont"/>
    <w:uiPriority w:val="99"/>
    <w:unhideWhenUsed/>
    <w:rsid w:val="000F56BB"/>
    <w:rPr>
      <w:color w:val="0000FF" w:themeColor="hyperlink"/>
      <w:u w:val="single"/>
    </w:rPr>
  </w:style>
  <w:style w:type="table" w:styleId="TableGrid">
    <w:name w:val="Table Grid"/>
    <w:basedOn w:val="TableNormal"/>
    <w:uiPriority w:val="59"/>
    <w:rsid w:val="000F5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911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936422">
      <w:bodyDiv w:val="1"/>
      <w:marLeft w:val="0"/>
      <w:marRight w:val="0"/>
      <w:marTop w:val="0"/>
      <w:marBottom w:val="0"/>
      <w:divBdr>
        <w:top w:val="none" w:sz="0" w:space="0" w:color="auto"/>
        <w:left w:val="none" w:sz="0" w:space="0" w:color="auto"/>
        <w:bottom w:val="none" w:sz="0" w:space="0" w:color="auto"/>
        <w:right w:val="none" w:sz="0" w:space="0" w:color="auto"/>
      </w:divBdr>
    </w:div>
    <w:div w:id="167438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mailto:ldennis@paulding.k12.ga.us" TargetMode="External"/><Relationship Id="rId3" Type="http://schemas.openxmlformats.org/officeDocument/2006/relationships/settings" Target="settings.xml"/><Relationship Id="rId21" Type="http://schemas.openxmlformats.org/officeDocument/2006/relationships/hyperlink" Target="mailto:lbeauseigneur@paulding.k12.ga.us" TargetMode="External"/><Relationship Id="rId7" Type="http://schemas.openxmlformats.org/officeDocument/2006/relationships/customXml" Target="ink/ink1.xml"/><Relationship Id="rId12" Type="http://schemas.openxmlformats.org/officeDocument/2006/relationships/image" Target="media/image7.wmf"/><Relationship Id="rId17" Type="http://schemas.openxmlformats.org/officeDocument/2006/relationships/hyperlink" Target="mailto:dcobb@paulding.k12.ga.us" TargetMode="External"/><Relationship Id="rId2" Type="http://schemas.openxmlformats.org/officeDocument/2006/relationships/styles" Target="styles.xml"/><Relationship Id="rId16" Type="http://schemas.openxmlformats.org/officeDocument/2006/relationships/hyperlink" Target="mailto:doldham@paulding.k12.ga.us" TargetMode="External"/><Relationship Id="rId20" Type="http://schemas.openxmlformats.org/officeDocument/2006/relationships/hyperlink" Target="mailto:dbrown@paulding.k12.ga.u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hyperlink" Target="http://www.bing.com/images/search?q=star+clipart&amp;view=detailv2&amp;adlt=strict&amp;id=00732FC3E96F35030240B1DFACB84671C92761BE&amp;selectedIndex=0&amp;ccid=hbu4perx&amp;simid=608012772863773158&amp;thid=OIP.M85bbb8a5eaf1c30aaaac3bf42e6d4eb5H0" TargetMode="External"/><Relationship Id="rId15" Type="http://schemas.openxmlformats.org/officeDocument/2006/relationships/hyperlink" Target="mailto:cdobbs@paulding.k12.ga.us" TargetMode="External"/><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mailto:ebarnette@paulding.k12.ga.us"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ax="1680" units="cm"/>
          <inkml:channel name="Y" type="integer" max="1050" units="cm"/>
          <inkml:channel name="T" type="integer" max="2.14748E9" units="dev"/>
        </inkml:traceFormat>
        <inkml:channelProperties>
          <inkml:channelProperty channel="X" name="resolution" value="28.33052" units="1/cm"/>
          <inkml:channelProperty channel="Y" name="resolution" value="28.37838" units="1/cm"/>
          <inkml:channelProperty channel="T" name="resolution" value="1" units="1/dev"/>
        </inkml:channelProperties>
      </inkml:inkSource>
      <inkml:timestamp xml:id="ts0" timeString="2015-08-05T20:35:10.344"/>
    </inkml:context>
    <inkml:brush xml:id="br0">
      <inkml:brushProperty name="width" value="0.08333" units="cm"/>
      <inkml:brushProperty name="height" value="0.08333" units="cm"/>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Janelle</dc:creator>
  <cp:lastModifiedBy>Lisa M. Carson</cp:lastModifiedBy>
  <cp:revision>2</cp:revision>
  <cp:lastPrinted>2016-07-29T19:51:00Z</cp:lastPrinted>
  <dcterms:created xsi:type="dcterms:W3CDTF">2020-07-27T19:49:00Z</dcterms:created>
  <dcterms:modified xsi:type="dcterms:W3CDTF">2020-07-27T19:49:00Z</dcterms:modified>
</cp:coreProperties>
</file>